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56" w:rsidRPr="00407030" w:rsidRDefault="002F7756" w:rsidP="00407030">
      <w:pPr>
        <w:shd w:val="clear" w:color="auto" w:fill="FFFFFF"/>
        <w:spacing w:after="0"/>
        <w:jc w:val="center"/>
        <w:outlineLvl w:val="0"/>
        <w:rPr>
          <w:rFonts w:ascii="Times New Roman" w:hAnsi="Times New Roman" w:cs="Times New Roman"/>
          <w:b/>
          <w:color w:val="333333"/>
          <w:sz w:val="28"/>
          <w:szCs w:val="28"/>
        </w:rPr>
      </w:pPr>
      <w:r w:rsidRPr="00407030">
        <w:rPr>
          <w:rFonts w:ascii="Times New Roman" w:hAnsi="Times New Roman" w:cs="Times New Roman"/>
          <w:b/>
          <w:color w:val="333333"/>
          <w:sz w:val="28"/>
          <w:szCs w:val="28"/>
        </w:rPr>
        <w:t xml:space="preserve">XÂY DỰNG MÔ HÌNH LIÊN KẾT NHÀ TRƯỜNG </w:t>
      </w:r>
      <w:r w:rsidR="00407030" w:rsidRPr="00407030">
        <w:rPr>
          <w:rFonts w:ascii="Times New Roman" w:hAnsi="Times New Roman" w:cs="Times New Roman"/>
          <w:b/>
          <w:color w:val="333333"/>
          <w:sz w:val="28"/>
          <w:szCs w:val="28"/>
        </w:rPr>
        <w:t xml:space="preserve">–DOANH </w:t>
      </w:r>
      <w:r w:rsidRPr="00407030">
        <w:rPr>
          <w:rFonts w:ascii="Times New Roman" w:hAnsi="Times New Roman" w:cs="Times New Roman"/>
          <w:b/>
          <w:color w:val="333333"/>
          <w:sz w:val="28"/>
          <w:szCs w:val="28"/>
        </w:rPr>
        <w:t>NGHIỆP TRONG ĐÀO TẠO CHẤT LƯỢNG CAO.</w:t>
      </w:r>
    </w:p>
    <w:p w:rsidR="00115FBA" w:rsidRPr="00A358B4" w:rsidRDefault="00115FBA" w:rsidP="00115FBA">
      <w:pPr>
        <w:shd w:val="clear" w:color="auto" w:fill="FFFFFF"/>
        <w:spacing w:after="0" w:line="360" w:lineRule="auto"/>
        <w:outlineLvl w:val="0"/>
        <w:rPr>
          <w:rFonts w:ascii="Times New Roman" w:eastAsia="Times New Roman" w:hAnsi="Times New Roman" w:cs="Times New Roman"/>
          <w:b/>
          <w:bCs/>
          <w:color w:val="333333"/>
          <w:kern w:val="36"/>
          <w:sz w:val="26"/>
          <w:szCs w:val="26"/>
        </w:rPr>
      </w:pPr>
      <w:r w:rsidRPr="00A358B4">
        <w:rPr>
          <w:rFonts w:ascii="Times New Roman" w:eastAsia="Times New Roman" w:hAnsi="Times New Roman" w:cs="Times New Roman"/>
          <w:b/>
          <w:bCs/>
          <w:color w:val="333333"/>
          <w:kern w:val="36"/>
          <w:sz w:val="26"/>
          <w:szCs w:val="26"/>
        </w:rPr>
        <w:t>1. </w:t>
      </w:r>
      <w:r w:rsidRPr="00A358B4">
        <w:rPr>
          <w:rFonts w:ascii="Times New Roman" w:eastAsia="Times New Roman" w:hAnsi="Times New Roman" w:cs="Times New Roman"/>
          <w:b/>
          <w:bCs/>
          <w:color w:val="000000"/>
          <w:kern w:val="36"/>
          <w:sz w:val="26"/>
          <w:szCs w:val="26"/>
        </w:rPr>
        <w:t>Đặt vấn đề</w:t>
      </w:r>
    </w:p>
    <w:p w:rsidR="00115FBA" w:rsidRPr="007A380D" w:rsidRDefault="00115FBA" w:rsidP="00115FBA">
      <w:pPr>
        <w:shd w:val="clear" w:color="auto" w:fill="FFFFFF" w:themeFill="background1"/>
        <w:spacing w:line="360" w:lineRule="auto"/>
        <w:ind w:firstLine="720"/>
        <w:rPr>
          <w:rStyle w:val="vnbnnidunginnghing"/>
          <w:rFonts w:ascii="Times New Roman" w:hAnsi="Times New Roman" w:cs="Times New Roman"/>
          <w:iCs/>
          <w:color w:val="000000"/>
          <w:sz w:val="26"/>
          <w:szCs w:val="26"/>
        </w:rPr>
      </w:pPr>
      <w:r w:rsidRPr="00C34D2F">
        <w:rPr>
          <w:rFonts w:ascii="Times New Roman" w:hAnsi="Times New Roman" w:cs="Times New Roman"/>
          <w:color w:val="000000" w:themeColor="text1"/>
          <w:sz w:val="26"/>
          <w:szCs w:val="26"/>
          <w:shd w:val="clear" w:color="auto" w:fill="FFFFFF" w:themeFill="background1"/>
        </w:rPr>
        <w:t>Đại hội Đảng lần thứ XII đã xác định xu hướng chuyển đổi mô hình tăng trưởng từ phát triển theo chiều rộng sang phát triển chiều rộng gắn với chiều sâu, lấy phát triển chiều sâu là hướng chủ đạ</w:t>
      </w:r>
      <w:r>
        <w:rPr>
          <w:rFonts w:ascii="Times New Roman" w:hAnsi="Times New Roman" w:cs="Times New Roman"/>
          <w:color w:val="000000" w:themeColor="text1"/>
          <w:sz w:val="26"/>
          <w:szCs w:val="26"/>
          <w:shd w:val="clear" w:color="auto" w:fill="FFFFFF" w:themeFill="background1"/>
        </w:rPr>
        <w:t xml:space="preserve">o, </w:t>
      </w:r>
      <w:r w:rsidRPr="00C34D2F">
        <w:rPr>
          <w:rFonts w:ascii="Times New Roman" w:hAnsi="Times New Roman" w:cs="Times New Roman"/>
          <w:color w:val="000000" w:themeColor="text1"/>
          <w:sz w:val="26"/>
          <w:szCs w:val="26"/>
          <w:shd w:val="clear" w:color="auto" w:fill="FFFFFF" w:themeFill="background1"/>
        </w:rPr>
        <w:t>trọng tâm là nâng cao tính bền vững, chú trọng tăng năng suất, chất lượng lao động, ứng dụng khoa học công nghệ và đổi mới sáng tạo, bên cạnh đó toàn cầu hóa và hội nhập là cơ hội lớn cho Việt Nam sử dụng nguồn lao động dồi dào, tuy nhiên nó cũng mang lại những thách thức lớn, như nguồn lao động chưa đáp ứng được yêu cầu ngày càng cao của nền công nghiệp tri thức cũng như đơn vị sử dụng lao độ</w:t>
      </w:r>
      <w:r>
        <w:rPr>
          <w:rFonts w:ascii="Times New Roman" w:hAnsi="Times New Roman" w:cs="Times New Roman"/>
          <w:color w:val="000000" w:themeColor="text1"/>
          <w:sz w:val="26"/>
          <w:szCs w:val="26"/>
          <w:shd w:val="clear" w:color="auto" w:fill="FFFFFF" w:themeFill="background1"/>
        </w:rPr>
        <w:t xml:space="preserve">ng. Bên cạnh đó </w:t>
      </w:r>
      <w:r w:rsidRPr="00C34D2F">
        <w:rPr>
          <w:rFonts w:ascii="Times New Roman" w:hAnsi="Times New Roman" w:cs="Times New Roman"/>
          <w:color w:val="000000" w:themeColor="text1"/>
          <w:sz w:val="26"/>
          <w:szCs w:val="26"/>
          <w:shd w:val="clear" w:color="auto" w:fill="FFFFFF" w:themeFill="background1"/>
        </w:rPr>
        <w:t>cuộc cách mạng</w:t>
      </w:r>
      <w:r w:rsidRPr="007A380D">
        <w:rPr>
          <w:rFonts w:ascii="Times New Roman" w:hAnsi="Times New Roman" w:cs="Times New Roman"/>
          <w:color w:val="000000" w:themeColor="text1"/>
          <w:sz w:val="26"/>
          <w:szCs w:val="26"/>
        </w:rPr>
        <w:t xml:space="preserve"> công nghiệp 4.0 mang lại nhiều cơ hội mới cho các nền </w:t>
      </w:r>
      <w:r w:rsidRPr="007A380D">
        <w:rPr>
          <w:rStyle w:val="vnbnnidung0"/>
          <w:rFonts w:ascii="Times New Roman" w:hAnsi="Times New Roman" w:cs="Times New Roman"/>
          <w:color w:val="000000" w:themeColor="text1"/>
          <w:sz w:val="26"/>
          <w:szCs w:val="26"/>
        </w:rPr>
        <w:t>kinh</w:t>
      </w:r>
      <w:r w:rsidRPr="007A380D">
        <w:rPr>
          <w:rFonts w:ascii="Times New Roman" w:hAnsi="Times New Roman" w:cs="Times New Roman"/>
          <w:color w:val="000000" w:themeColor="text1"/>
          <w:sz w:val="26"/>
          <w:szCs w:val="26"/>
        </w:rPr>
        <w:t> tế, song thách thức cũng không hề nhỏ khi mà các ngành nghề ngày càng đòi hỏi nguồn nhân lực có trình độ và kỹ thuật cao. Vì vậy, công tác đào tạo nguồn nhân lực cũng phải thay đổi để phù hợp với yêu cầu mới. Giáo dục nghề nghiệp được Đảng, Nhà nước đặc biệt quan tâm, coi đây là một khâu quan trọng trong việc nâng cao chất lượng nguồn nhân lực trong thời kỳ công nghiệp hóa, hiện đại hóa đất nước. Nghị quyết 29-NQ/TW nhấn mạnh</w:t>
      </w:r>
      <w:r w:rsidRPr="007A380D">
        <w:rPr>
          <w:rFonts w:ascii="Times New Roman" w:hAnsi="Times New Roman" w:cs="Times New Roman"/>
          <w:color w:val="333333"/>
          <w:sz w:val="26"/>
          <w:szCs w:val="26"/>
        </w:rPr>
        <w:t>: </w:t>
      </w:r>
      <w:r w:rsidRPr="007A380D">
        <w:rPr>
          <w:rStyle w:val="vnbnnidunginnghing"/>
          <w:rFonts w:ascii="Times New Roman" w:hAnsi="Times New Roman" w:cs="Times New Roman"/>
          <w:i/>
          <w:iCs/>
          <w:color w:val="000000"/>
          <w:sz w:val="26"/>
          <w:szCs w:val="26"/>
        </w:rPr>
        <w:t>“</w:t>
      </w:r>
      <w:r w:rsidRPr="007A380D">
        <w:rPr>
          <w:rStyle w:val="vnbnnidunginnghing"/>
          <w:rFonts w:ascii="Times New Roman" w:hAnsi="Times New Roman" w:cs="Times New Roman"/>
          <w:iCs/>
          <w:color w:val="000000"/>
          <w:sz w:val="26"/>
          <w:szCs w:val="26"/>
        </w:rPr>
        <w:t>Đối với giáo dục nghề nghiệp, tập trung đào tạo nhân lực có kiến thức, kỹ năng và trách nhiệm nghề nghiệp. Hình thành hệ thống giáo dục nghề nghiệp với nhiều phương thức và trình độ đào tạo kỹ năng nghề nghiệp theo hướng ứng dụng, thực hành, bảo đảm đáp ứng nhu cầu nhân lực kỹ thuật công nghệ của thị trường lao động trong nước và</w:t>
      </w:r>
      <w:r>
        <w:rPr>
          <w:rStyle w:val="vnbnnidunginnghing"/>
          <w:rFonts w:ascii="Times New Roman" w:hAnsi="Times New Roman" w:cs="Times New Roman"/>
          <w:iCs/>
          <w:color w:val="000000"/>
          <w:sz w:val="26"/>
          <w:szCs w:val="26"/>
        </w:rPr>
        <w:t xml:space="preserve"> quốc tế</w:t>
      </w:r>
      <w:r>
        <w:rPr>
          <w:rStyle w:val="vnbnnidunginnghing"/>
          <w:rFonts w:ascii="Times New Roman" w:hAnsi="Times New Roman" w:cs="Times New Roman"/>
          <w:iCs/>
          <w:color w:val="000000"/>
          <w:sz w:val="26"/>
          <w:szCs w:val="26"/>
          <w:vertAlign w:val="superscript"/>
        </w:rPr>
        <w:t>”</w:t>
      </w:r>
      <w:r>
        <w:rPr>
          <w:rStyle w:val="vnbnnidunginnghing"/>
          <w:rFonts w:ascii="Times New Roman" w:hAnsi="Times New Roman" w:cs="Times New Roman"/>
          <w:iCs/>
          <w:color w:val="000000"/>
          <w:sz w:val="26"/>
          <w:szCs w:val="26"/>
        </w:rPr>
        <w:t>.</w:t>
      </w:r>
    </w:p>
    <w:p w:rsidR="00115FBA" w:rsidRDefault="00115FBA" w:rsidP="00115FBA">
      <w:pPr>
        <w:shd w:val="clear" w:color="auto" w:fill="FFFFFF" w:themeFill="background1"/>
        <w:spacing w:line="360" w:lineRule="auto"/>
        <w:rPr>
          <w:rFonts w:ascii="Times New Roman" w:hAnsi="Times New Roman" w:cs="Times New Roman"/>
          <w:color w:val="000000" w:themeColor="text1"/>
          <w:sz w:val="26"/>
          <w:szCs w:val="26"/>
          <w:shd w:val="clear" w:color="auto" w:fill="FFFFFF" w:themeFill="background1"/>
        </w:rPr>
      </w:pPr>
      <w:r w:rsidRPr="007A380D">
        <w:rPr>
          <w:rStyle w:val="vnbnnidunginnghing"/>
          <w:rFonts w:ascii="Times New Roman" w:hAnsi="Times New Roman" w:cs="Times New Roman"/>
          <w:b/>
          <w:iCs/>
          <w:color w:val="000000"/>
          <w:sz w:val="26"/>
          <w:szCs w:val="26"/>
        </w:rPr>
        <w:t xml:space="preserve"> </w:t>
      </w:r>
      <w:r>
        <w:rPr>
          <w:rStyle w:val="vnbnnidunginnghing"/>
          <w:rFonts w:ascii="Times New Roman" w:hAnsi="Times New Roman" w:cs="Times New Roman"/>
          <w:b/>
          <w:iCs/>
          <w:color w:val="000000"/>
          <w:sz w:val="26"/>
          <w:szCs w:val="26"/>
        </w:rPr>
        <w:tab/>
      </w:r>
      <w:r w:rsidRPr="007A380D">
        <w:rPr>
          <w:rStyle w:val="Strong"/>
          <w:rFonts w:ascii="Times New Roman" w:hAnsi="Times New Roman" w:cs="Times New Roman"/>
          <w:b w:val="0"/>
          <w:color w:val="000000"/>
          <w:sz w:val="26"/>
          <w:szCs w:val="26"/>
          <w:shd w:val="clear" w:color="auto" w:fill="FFFFFF"/>
        </w:rPr>
        <w:t xml:space="preserve">Đào tạo là một trong những nhiệm vụ quan trọng tạo nguồn nhân lực có khả năng thích ứng với những biến đổi nhanh chóng của thị trường lao động, đáp ứng các yêu cầu của hội nhập quốc tế, góp phần phát triển nhanh và bền vững đất nước. Trong thời kỳ cách mạng công nghiệp 4.0 đào tạo cần được phát triển mạnh cả về quy mô và chất lượng để đáp ứng tăng trưởng và phát triển bền vững. </w:t>
      </w:r>
      <w:r w:rsidRPr="00D40C63">
        <w:rPr>
          <w:rStyle w:val="Strong"/>
          <w:rFonts w:ascii="Times New Roman" w:hAnsi="Times New Roman" w:cs="Times New Roman"/>
          <w:b w:val="0"/>
          <w:color w:val="000000" w:themeColor="text1"/>
          <w:sz w:val="26"/>
          <w:szCs w:val="26"/>
          <w:shd w:val="clear" w:color="auto" w:fill="FFFFFF" w:themeFill="background1"/>
        </w:rPr>
        <w:t>T</w:t>
      </w:r>
      <w:r w:rsidRPr="00D40C63">
        <w:rPr>
          <w:rFonts w:ascii="Times New Roman" w:hAnsi="Times New Roman" w:cs="Times New Roman"/>
          <w:color w:val="000000" w:themeColor="text1"/>
          <w:sz w:val="26"/>
          <w:szCs w:val="26"/>
          <w:shd w:val="clear" w:color="auto" w:fill="FFFFFF" w:themeFill="background1"/>
        </w:rPr>
        <w:t xml:space="preserve">rước những thách thức và cơ hội của Việt Nam trong bối cảnh hội nhập và cuộc cách mạng công nghiệp 4.0, </w:t>
      </w:r>
      <w:r>
        <w:rPr>
          <w:rFonts w:ascii="Times New Roman" w:hAnsi="Times New Roman" w:cs="Times New Roman"/>
          <w:color w:val="000000" w:themeColor="text1"/>
          <w:sz w:val="26"/>
          <w:szCs w:val="26"/>
          <w:shd w:val="clear" w:color="auto" w:fill="FFFFFF" w:themeFill="background1"/>
        </w:rPr>
        <w:t xml:space="preserve">đào tạo </w:t>
      </w:r>
      <w:r w:rsidRPr="00D40C63">
        <w:rPr>
          <w:rFonts w:ascii="Times New Roman" w:hAnsi="Times New Roman" w:cs="Times New Roman"/>
          <w:color w:val="000000" w:themeColor="text1"/>
          <w:sz w:val="26"/>
          <w:szCs w:val="26"/>
          <w:shd w:val="clear" w:color="auto" w:fill="FFFFFF" w:themeFill="background1"/>
        </w:rPr>
        <w:t xml:space="preserve">cần có những chuyển biến thích nghi với chuyển đổi mô hình tăng trưởng của Việt Nam trong giai đoạn tới, cần gắn kết, phát huy ưu điểm của việc liên kết các bên trong đào tạo. </w:t>
      </w:r>
      <w:r w:rsidRPr="00D40C63">
        <w:rPr>
          <w:rFonts w:ascii="Times New Roman" w:hAnsi="Times New Roman" w:cs="Times New Roman"/>
          <w:color w:val="000000" w:themeColor="text1"/>
          <w:sz w:val="26"/>
          <w:szCs w:val="26"/>
          <w:shd w:val="clear" w:color="auto" w:fill="FFFFFF" w:themeFill="background1"/>
        </w:rPr>
        <w:lastRenderedPageBreak/>
        <w:t>Trong chiến lược phát triển của mình,</w:t>
      </w:r>
      <w:r w:rsidR="006C740A">
        <w:rPr>
          <w:rFonts w:ascii="Times New Roman" w:hAnsi="Times New Roman" w:cs="Times New Roman"/>
          <w:color w:val="000000" w:themeColor="text1"/>
          <w:sz w:val="26"/>
          <w:szCs w:val="26"/>
          <w:shd w:val="clear" w:color="auto" w:fill="FFFFFF" w:themeFill="background1"/>
        </w:rPr>
        <w:t xml:space="preserve"> các trường cần </w:t>
      </w:r>
      <w:r w:rsidRPr="00D40C63">
        <w:rPr>
          <w:rFonts w:ascii="Times New Roman" w:hAnsi="Times New Roman" w:cs="Times New Roman"/>
          <w:color w:val="000000" w:themeColor="text1"/>
          <w:sz w:val="26"/>
          <w:szCs w:val="26"/>
          <w:shd w:val="clear" w:color="auto" w:fill="FFFFFF" w:themeFill="background1"/>
        </w:rPr>
        <w:t>xác định phát triển mối liên kết doanh nghiệp là một trong những điểm then chốt để độ</w:t>
      </w:r>
      <w:r>
        <w:rPr>
          <w:rFonts w:ascii="Times New Roman" w:hAnsi="Times New Roman" w:cs="Times New Roman"/>
          <w:color w:val="000000" w:themeColor="text1"/>
          <w:sz w:val="26"/>
          <w:szCs w:val="26"/>
          <w:shd w:val="clear" w:color="auto" w:fill="FFFFFF" w:themeFill="background1"/>
        </w:rPr>
        <w:t>t phá.</w:t>
      </w:r>
    </w:p>
    <w:p w:rsidR="00115FBA" w:rsidRPr="00D40C63" w:rsidRDefault="00115FBA" w:rsidP="00115FBA">
      <w:pPr>
        <w:shd w:val="clear" w:color="auto" w:fill="FFFFFF" w:themeFill="background1"/>
        <w:spacing w:line="360" w:lineRule="auto"/>
        <w:rPr>
          <w:rStyle w:val="vnbnnidunginnghing"/>
          <w:rFonts w:ascii="Times New Roman" w:hAnsi="Times New Roman" w:cs="Times New Roman"/>
          <w:b/>
          <w:iCs/>
          <w:color w:val="000000" w:themeColor="text1"/>
          <w:sz w:val="26"/>
          <w:szCs w:val="26"/>
        </w:rPr>
      </w:pPr>
      <w:r w:rsidRPr="00D40C63">
        <w:rPr>
          <w:rStyle w:val="vnbnnidunginnghing"/>
          <w:rFonts w:ascii="Times New Roman" w:hAnsi="Times New Roman" w:cs="Times New Roman"/>
          <w:b/>
          <w:iCs/>
          <w:color w:val="000000" w:themeColor="text1"/>
          <w:sz w:val="26"/>
          <w:szCs w:val="26"/>
        </w:rPr>
        <w:t>2. Một số kinh nghiệm về đào tạo quốc tế:</w:t>
      </w:r>
    </w:p>
    <w:p w:rsidR="00115FBA" w:rsidRDefault="00115FBA" w:rsidP="00115FBA">
      <w:pPr>
        <w:pStyle w:val="NormalWeb"/>
        <w:spacing w:before="0" w:beforeAutospacing="0" w:after="300" w:afterAutospacing="0" w:line="360" w:lineRule="auto"/>
        <w:ind w:firstLine="720"/>
        <w:jc w:val="both"/>
        <w:rPr>
          <w:color w:val="000000"/>
          <w:sz w:val="26"/>
          <w:szCs w:val="26"/>
        </w:rPr>
      </w:pPr>
      <w:r w:rsidRPr="007A380D">
        <w:rPr>
          <w:color w:val="000000"/>
          <w:sz w:val="26"/>
          <w:szCs w:val="26"/>
        </w:rPr>
        <w:t>Tại các quốc gia phát triển, đào tạo nghề rất được chú trọng, được xem là định hướng của xã hội nhằm nâng cao năng suất lao động cũng như tạo dựng nền tảng cho giới trẻ phát triển sự nghiệp, ổn định cuộc sống ngay từ khi còn trên ghế nhà trường. Tại nhiều quốc gia, học sinh được phân luồng từ rất sớm và được hỗ trợ chọn nghề và lộ trình học nghề phù hợp.</w:t>
      </w:r>
    </w:p>
    <w:p w:rsidR="00115FBA" w:rsidRDefault="00115FBA" w:rsidP="00115FBA">
      <w:pPr>
        <w:spacing w:after="0" w:line="360" w:lineRule="auto"/>
        <w:ind w:firstLine="720"/>
        <w:rPr>
          <w:rFonts w:ascii="Times New Roman" w:eastAsia="Times New Roman" w:hAnsi="Times New Roman" w:cs="Times New Roman"/>
          <w:color w:val="000000"/>
          <w:sz w:val="26"/>
          <w:szCs w:val="26"/>
        </w:rPr>
      </w:pPr>
      <w:r w:rsidRPr="008618F5">
        <w:rPr>
          <w:rFonts w:ascii="Times New Roman" w:hAnsi="Times New Roman" w:cs="Times New Roman"/>
          <w:color w:val="000000"/>
          <w:sz w:val="26"/>
          <w:szCs w:val="26"/>
          <w:shd w:val="clear" w:color="auto" w:fill="FFFFFF"/>
        </w:rPr>
        <w:t xml:space="preserve">Đức là một quốc gia phát triển ở trình độ cao nhờ làm tốt chiến lược phát triển nguồn nhân lực. Tại Đức, hệ thống đào tạo nghề kép được xem là mô hình đào tạo hiệu quả hàng đầu thế giới. </w:t>
      </w:r>
      <w:r w:rsidRPr="008618F5">
        <w:rPr>
          <w:rFonts w:ascii="Times New Roman" w:eastAsia="Times New Roman" w:hAnsi="Times New Roman" w:cs="Times New Roman"/>
          <w:color w:val="000000"/>
          <w:sz w:val="26"/>
          <w:szCs w:val="26"/>
        </w:rPr>
        <w:t>Trong hệ thống đào tạo này, người học được đào tạo khoảng 70% thời gian tại nơi làm việc và 30% còn lại ở các trường nghề. Chính vì người học được đào tạo 2 nơi nên hệ thống đào tạo này được gọi là “kép”. Với hiệu quả đào tạo của mô hình này nên đào tạo kép được gọi là trụ cột của hệ thống đào tạo nghề ở CHLB Đức.</w:t>
      </w:r>
    </w:p>
    <w:p w:rsidR="00115FBA" w:rsidRPr="008618F5" w:rsidRDefault="00115FBA" w:rsidP="00115FBA">
      <w:pPr>
        <w:spacing w:after="0" w:line="360" w:lineRule="auto"/>
        <w:rPr>
          <w:rFonts w:ascii="Times New Roman" w:eastAsia="Times New Roman" w:hAnsi="Times New Roman" w:cs="Times New Roman"/>
          <w:color w:val="000000"/>
          <w:sz w:val="26"/>
          <w:szCs w:val="26"/>
        </w:rPr>
      </w:pPr>
      <w:r w:rsidRPr="00B210E3">
        <w:rPr>
          <w:rFonts w:ascii="Times New Roman" w:eastAsia="Times New Roman" w:hAnsi="Times New Roman" w:cs="Times New Roman"/>
          <w:noProof/>
          <w:color w:val="000000"/>
          <w:sz w:val="24"/>
          <w:szCs w:val="24"/>
        </w:rPr>
        <w:lastRenderedPageBreak/>
        <w:drawing>
          <wp:inline distT="0" distB="0" distL="0" distR="0" wp14:anchorId="4FC7EB73" wp14:editId="43A07C7C">
            <wp:extent cx="4761673" cy="4658265"/>
            <wp:effectExtent l="0" t="0" r="1270" b="9525"/>
            <wp:docPr id="2" name="Picture 2" descr="http://gdnn.gov.vn/Portals/0/Anh%20tin%20bai/0%200%20THANG%2003%202019/Hien%20KD%2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dnn.gov.vn/Portals/0/Anh%20tin%20bai/0%200%20THANG%2003%202019/Hien%20KD%200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865" cy="4658453"/>
                    </a:xfrm>
                    <a:prstGeom prst="rect">
                      <a:avLst/>
                    </a:prstGeom>
                    <a:noFill/>
                    <a:ln>
                      <a:noFill/>
                    </a:ln>
                  </pic:spPr>
                </pic:pic>
              </a:graphicData>
            </a:graphic>
          </wp:inline>
        </w:drawing>
      </w:r>
    </w:p>
    <w:p w:rsidR="00115FBA" w:rsidRPr="008618F5" w:rsidRDefault="00115FBA" w:rsidP="00115FBA">
      <w:pPr>
        <w:spacing w:after="0" w:line="360" w:lineRule="auto"/>
        <w:ind w:firstLine="720"/>
        <w:rPr>
          <w:rFonts w:ascii="Times New Roman" w:eastAsia="Times New Roman" w:hAnsi="Times New Roman" w:cs="Times New Roman"/>
          <w:color w:val="000000"/>
          <w:sz w:val="26"/>
          <w:szCs w:val="26"/>
        </w:rPr>
      </w:pPr>
      <w:r w:rsidRPr="008618F5">
        <w:rPr>
          <w:rFonts w:ascii="Times New Roman" w:eastAsia="Times New Roman" w:hAnsi="Times New Roman" w:cs="Times New Roman"/>
          <w:color w:val="000000"/>
          <w:sz w:val="26"/>
          <w:szCs w:val="26"/>
        </w:rPr>
        <w:t>Do điều kiện giữa các quốc gia là khác nhau nên không thể sao chép y nguyên hệ thống đào tạo nghề kép của CHLB Đức sang một quốc gia khác. Tuy nhiên, việc nghiên cứu, tìm hiểu về mô hình đào tạo nghề kép của CHLB Đức sẽ rút ra được nhiều bài học kinh nghiệm có thể tham khảo trong hoạch định chiến lược đào tạo tại</w:t>
      </w:r>
      <w:r w:rsidR="000A7619">
        <w:rPr>
          <w:rFonts w:ascii="Times New Roman" w:eastAsia="Times New Roman" w:hAnsi="Times New Roman" w:cs="Times New Roman"/>
          <w:color w:val="000000"/>
          <w:sz w:val="26"/>
          <w:szCs w:val="26"/>
        </w:rPr>
        <w:t xml:space="preserve"> các </w:t>
      </w:r>
      <w:r w:rsidRPr="008618F5">
        <w:rPr>
          <w:rFonts w:ascii="Times New Roman" w:eastAsia="Times New Roman" w:hAnsi="Times New Roman" w:cs="Times New Roman"/>
          <w:color w:val="000000"/>
          <w:sz w:val="26"/>
          <w:szCs w:val="26"/>
        </w:rPr>
        <w:t>trường</w:t>
      </w:r>
      <w:r w:rsidR="000A7619">
        <w:rPr>
          <w:rFonts w:ascii="Times New Roman" w:eastAsia="Times New Roman" w:hAnsi="Times New Roman" w:cs="Times New Roman"/>
          <w:color w:val="000000"/>
          <w:sz w:val="26"/>
          <w:szCs w:val="26"/>
        </w:rPr>
        <w:t xml:space="preserve"> của Việt Nam hiện nay, </w:t>
      </w:r>
      <w:r w:rsidRPr="008618F5">
        <w:rPr>
          <w:rFonts w:ascii="Times New Roman" w:eastAsia="Times New Roman" w:hAnsi="Times New Roman" w:cs="Times New Roman"/>
          <w:color w:val="000000"/>
          <w:sz w:val="26"/>
          <w:szCs w:val="26"/>
        </w:rPr>
        <w:t>cũng như triển khai thực tiễn nhằm nâng cao chất lượng đào tạo, đáp ứng yêu cầu của thị trường lao động trong thời kỳ cách mạng 4.0</w:t>
      </w:r>
      <w:r w:rsidR="000A7619">
        <w:rPr>
          <w:rFonts w:ascii="Times New Roman" w:eastAsia="Times New Roman" w:hAnsi="Times New Roman" w:cs="Times New Roman"/>
          <w:color w:val="000000"/>
          <w:sz w:val="26"/>
          <w:szCs w:val="26"/>
        </w:rPr>
        <w:t>.</w:t>
      </w:r>
    </w:p>
    <w:p w:rsidR="00115FBA" w:rsidRPr="007C2FD9" w:rsidRDefault="00115FBA" w:rsidP="00115FBA">
      <w:pPr>
        <w:spacing w:after="0" w:line="360" w:lineRule="auto"/>
        <w:ind w:firstLine="720"/>
        <w:rPr>
          <w:rFonts w:ascii="Times New Roman" w:eastAsia="Times New Roman" w:hAnsi="Times New Roman" w:cs="Times New Roman"/>
          <w:color w:val="000000"/>
          <w:sz w:val="26"/>
          <w:szCs w:val="26"/>
        </w:rPr>
      </w:pPr>
      <w:r w:rsidRPr="007C2FD9">
        <w:rPr>
          <w:rFonts w:ascii="Times New Roman" w:eastAsia="Times New Roman" w:hAnsi="Times New Roman" w:cs="Times New Roman"/>
          <w:color w:val="000000"/>
          <w:sz w:val="26"/>
          <w:szCs w:val="26"/>
        </w:rPr>
        <w:t xml:space="preserve">Mô hình chung của đào tạo nghề ở Na Uy là “2+2”, nghĩa là 2 năm học đại cương và 2 năm học nghề tại nhà máy hoặc </w:t>
      </w:r>
      <w:r w:rsidR="000A7619">
        <w:rPr>
          <w:rFonts w:ascii="Times New Roman" w:eastAsia="Times New Roman" w:hAnsi="Times New Roman" w:cs="Times New Roman"/>
          <w:color w:val="000000"/>
          <w:sz w:val="26"/>
          <w:szCs w:val="26"/>
        </w:rPr>
        <w:t>doanh nghiệp</w:t>
      </w:r>
      <w:r w:rsidRPr="007C2FD9">
        <w:rPr>
          <w:rFonts w:ascii="Times New Roman" w:eastAsia="Times New Roman" w:hAnsi="Times New Roman" w:cs="Times New Roman"/>
          <w:color w:val="000000"/>
          <w:sz w:val="26"/>
          <w:szCs w:val="26"/>
        </w:rPr>
        <w:t>. Ngoài ra, dựa trên mô hình chung này, các tổ chức đào tạo nghề Na Uy đã thiết lập và xây dựng thêm nhiều mô hình biến thể linh hoạt và uyển chuyển như “mô hình 1+ 3” (1 năm học tại trường và 3 năm học nghề), “mô hình 0+ 4” (cả 4 năm đều học nghề) v.v…</w:t>
      </w:r>
    </w:p>
    <w:p w:rsidR="00115FBA" w:rsidRPr="007C2FD9" w:rsidRDefault="00115FBA" w:rsidP="00115FBA">
      <w:pPr>
        <w:spacing w:after="0" w:line="360" w:lineRule="auto"/>
        <w:rPr>
          <w:rFonts w:ascii="Times New Roman" w:eastAsia="Times New Roman" w:hAnsi="Times New Roman" w:cs="Times New Roman"/>
          <w:color w:val="000000"/>
          <w:sz w:val="26"/>
          <w:szCs w:val="26"/>
        </w:rPr>
      </w:pPr>
      <w:r w:rsidRPr="007C2FD9">
        <w:rPr>
          <w:rFonts w:ascii="Times New Roman" w:eastAsia="Times New Roman" w:hAnsi="Times New Roman" w:cs="Times New Roman"/>
          <w:color w:val="000000"/>
          <w:sz w:val="26"/>
          <w:szCs w:val="26"/>
        </w:rPr>
        <w:lastRenderedPageBreak/>
        <w:t> </w:t>
      </w:r>
      <w:r>
        <w:rPr>
          <w:rFonts w:ascii="Times New Roman" w:eastAsia="Times New Roman" w:hAnsi="Times New Roman" w:cs="Times New Roman"/>
          <w:color w:val="000000"/>
          <w:sz w:val="26"/>
          <w:szCs w:val="26"/>
        </w:rPr>
        <w:tab/>
      </w:r>
      <w:r w:rsidRPr="007C2FD9">
        <w:rPr>
          <w:rFonts w:ascii="Times New Roman" w:eastAsia="Times New Roman" w:hAnsi="Times New Roman" w:cs="Times New Roman"/>
          <w:color w:val="000000"/>
          <w:sz w:val="26"/>
          <w:szCs w:val="26"/>
        </w:rPr>
        <w:t xml:space="preserve">Các cơ sở dạy nghề ở Na Uy có được sự liên kết chặt chẽ đối với các đối tượng liên quan. Đặc biệt là có sự hợp tác ba bên chặt chẽ của Tổ chức giới chủ, Công đoàn và đại diện cơ quan giáo dục từ cấp quốc gia, đến cấp tỉnh và địa phương. Các đối tác liên quan đặc biệt ủng hộ với độ tin cậy cao về chất lượng đào tạo của  mô hình dạy nghề này. </w:t>
      </w:r>
    </w:p>
    <w:p w:rsidR="00115FBA" w:rsidRPr="007C2FD9" w:rsidRDefault="00115FBA" w:rsidP="00115FBA">
      <w:pPr>
        <w:spacing w:after="0" w:line="360" w:lineRule="auto"/>
        <w:rPr>
          <w:rFonts w:ascii="Times New Roman" w:eastAsia="Times New Roman" w:hAnsi="Times New Roman" w:cs="Times New Roman"/>
          <w:color w:val="000000"/>
          <w:sz w:val="26"/>
          <w:szCs w:val="26"/>
        </w:rPr>
      </w:pPr>
      <w:r w:rsidRPr="007C2FD9">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6"/>
          <w:szCs w:val="26"/>
        </w:rPr>
        <w:tab/>
      </w:r>
      <w:r w:rsidRPr="007437C9">
        <w:rPr>
          <w:rFonts w:ascii="Times New Roman" w:hAnsi="Times New Roman" w:cs="Times New Roman"/>
          <w:color w:val="000000"/>
          <w:sz w:val="26"/>
          <w:szCs w:val="26"/>
          <w:shd w:val="clear" w:color="auto" w:fill="FFFFFF"/>
        </w:rPr>
        <w:t>Ô-xtrây-li-a là quốc gia có phương pháp học nghề ưu việt, học viên được học với chuyên gia, được thực hành trong môi trường công việc thực sự ngay trong quá trình học tập. Bên cạnh đó, hệ thống giáo dục nghề có sự phối hợp quan hệ đối tác tốt với các nghiệp đoàn nhằm giúp cho học viên có kinh nghiệm nghề thực tế để thuận lợi trong quá trình tuyển dụng. Đặc biệt, tại các trường nghề ở Ô-xtrây-li-a, các ngành, nghề đào tạo phong phú, đa dạng, có nhiều ngành đang dẫn đầu thế giới.</w:t>
      </w:r>
    </w:p>
    <w:p w:rsidR="00115FBA" w:rsidRDefault="00115FBA" w:rsidP="00115FBA">
      <w:pPr>
        <w:shd w:val="clear" w:color="auto" w:fill="FFFFFF" w:themeFill="background1"/>
        <w:spacing w:line="360" w:lineRule="auto"/>
        <w:rPr>
          <w:rStyle w:val="Strong"/>
          <w:rFonts w:ascii="Times New Roman" w:hAnsi="Times New Roman" w:cs="Times New Roman"/>
          <w:color w:val="000000"/>
          <w:sz w:val="26"/>
          <w:szCs w:val="26"/>
          <w:shd w:val="clear" w:color="auto" w:fill="FFFFFF"/>
        </w:rPr>
      </w:pPr>
      <w:r>
        <w:rPr>
          <w:rFonts w:ascii="Times New Roman" w:hAnsi="Times New Roman" w:cs="Times New Roman"/>
          <w:b/>
          <w:bCs/>
          <w:noProof/>
          <w:color w:val="000000"/>
          <w:sz w:val="26"/>
          <w:szCs w:val="26"/>
        </w:rPr>
        <mc:AlternateContent>
          <mc:Choice Requires="wps">
            <w:drawing>
              <wp:anchor distT="0" distB="0" distL="114300" distR="114300" simplePos="0" relativeHeight="251659264" behindDoc="0" locked="0" layoutInCell="1" allowOverlap="1" wp14:anchorId="61E16474" wp14:editId="1ED79BE5">
                <wp:simplePos x="0" y="0"/>
                <wp:positionH relativeFrom="column">
                  <wp:posOffset>351670</wp:posOffset>
                </wp:positionH>
                <wp:positionV relativeFrom="paragraph">
                  <wp:posOffset>304979</wp:posOffset>
                </wp:positionV>
                <wp:extent cx="914400" cy="914400"/>
                <wp:effectExtent l="0" t="0" r="0" b="0"/>
                <wp:wrapNone/>
                <wp:docPr id="1" name="Oval 1"/>
                <wp:cNvGraphicFramePr/>
                <a:graphic xmlns:a="http://schemas.openxmlformats.org/drawingml/2006/main">
                  <a:graphicData uri="http://schemas.microsoft.com/office/word/2010/wordprocessingShape">
                    <wps:wsp>
                      <wps:cNvSpPr/>
                      <wps:spPr>
                        <a:xfrm>
                          <a:off x="0" y="0"/>
                          <a:ext cx="914400" cy="914400"/>
                        </a:xfrm>
                        <a:prstGeom prst="ellipse">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 o:spid="_x0000_s1026" style="position:absolute;margin-left:27.7pt;margin-top:24pt;width:1in;height:1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" filled="f" stroked="f" strokeweight="2pt"/>
            </w:pict>
          </mc:Fallback>
        </mc:AlternateContent>
      </w:r>
      <w:r>
        <w:rPr>
          <w:rStyle w:val="Strong"/>
          <w:rFonts w:ascii="Times New Roman" w:hAnsi="Times New Roman" w:cs="Times New Roman"/>
          <w:color w:val="000000"/>
          <w:sz w:val="26"/>
          <w:szCs w:val="26"/>
          <w:shd w:val="clear" w:color="auto" w:fill="FFFFFF"/>
        </w:rPr>
        <w:t xml:space="preserve"> </w:t>
      </w:r>
      <w:r w:rsidR="00583A49">
        <w:rPr>
          <w:rStyle w:val="Strong"/>
          <w:rFonts w:ascii="Times New Roman" w:hAnsi="Times New Roman" w:cs="Times New Roman"/>
          <w:color w:val="000000"/>
          <w:sz w:val="26"/>
          <w:szCs w:val="26"/>
          <w:shd w:val="clear" w:color="auto" w:fill="FFFFFF"/>
        </w:rPr>
        <w:t>3</w:t>
      </w:r>
      <w:r>
        <w:rPr>
          <w:rStyle w:val="Strong"/>
          <w:rFonts w:ascii="Times New Roman" w:hAnsi="Times New Roman" w:cs="Times New Roman"/>
          <w:color w:val="000000"/>
          <w:sz w:val="26"/>
          <w:szCs w:val="26"/>
          <w:shd w:val="clear" w:color="auto" w:fill="FFFFFF"/>
        </w:rPr>
        <w:t>.Thực trạng</w:t>
      </w:r>
      <w:r w:rsidR="00143F3F">
        <w:rPr>
          <w:rStyle w:val="Strong"/>
          <w:rFonts w:ascii="Times New Roman" w:hAnsi="Times New Roman" w:cs="Times New Roman"/>
          <w:color w:val="000000"/>
          <w:sz w:val="26"/>
          <w:szCs w:val="26"/>
          <w:shd w:val="clear" w:color="auto" w:fill="FFFFFF"/>
        </w:rPr>
        <w:t xml:space="preserve"> </w:t>
      </w:r>
      <w:r>
        <w:rPr>
          <w:rStyle w:val="Strong"/>
          <w:rFonts w:ascii="Times New Roman" w:hAnsi="Times New Roman" w:cs="Times New Roman"/>
          <w:color w:val="000000"/>
          <w:sz w:val="26"/>
          <w:szCs w:val="26"/>
          <w:shd w:val="clear" w:color="auto" w:fill="FFFFFF"/>
        </w:rPr>
        <w:t>chung về</w:t>
      </w:r>
      <w:r w:rsidR="00583A49">
        <w:rPr>
          <w:rStyle w:val="Strong"/>
          <w:rFonts w:ascii="Times New Roman" w:hAnsi="Times New Roman" w:cs="Times New Roman"/>
          <w:color w:val="000000"/>
          <w:sz w:val="26"/>
          <w:szCs w:val="26"/>
          <w:shd w:val="clear" w:color="auto" w:fill="FFFFFF"/>
        </w:rPr>
        <w:t xml:space="preserve"> mối liên kết giữa nhà trường và doanh nghiệp trong công công tác </w:t>
      </w:r>
      <w:r>
        <w:rPr>
          <w:rStyle w:val="Strong"/>
          <w:rFonts w:ascii="Times New Roman" w:hAnsi="Times New Roman" w:cs="Times New Roman"/>
          <w:color w:val="000000"/>
          <w:sz w:val="26"/>
          <w:szCs w:val="26"/>
          <w:shd w:val="clear" w:color="auto" w:fill="FFFFFF"/>
        </w:rPr>
        <w:t>đào tạ</w:t>
      </w:r>
      <w:r w:rsidR="00583A49">
        <w:rPr>
          <w:rStyle w:val="Strong"/>
          <w:rFonts w:ascii="Times New Roman" w:hAnsi="Times New Roman" w:cs="Times New Roman"/>
          <w:color w:val="000000"/>
          <w:sz w:val="26"/>
          <w:szCs w:val="26"/>
          <w:shd w:val="clear" w:color="auto" w:fill="FFFFFF"/>
        </w:rPr>
        <w:t>o:</w:t>
      </w:r>
    </w:p>
    <w:p w:rsidR="00115FBA" w:rsidRPr="00583A49" w:rsidRDefault="00583A49" w:rsidP="00420FB2">
      <w:pPr>
        <w:shd w:val="clear" w:color="auto" w:fill="FFFFFF" w:themeFill="background1"/>
        <w:spacing w:line="360" w:lineRule="auto"/>
        <w:rPr>
          <w:rFonts w:ascii="Times New Roman" w:hAnsi="Times New Roman" w:cs="Times New Roman"/>
          <w:b/>
          <w:color w:val="000000" w:themeColor="text1"/>
          <w:sz w:val="26"/>
          <w:szCs w:val="26"/>
          <w:shd w:val="clear" w:color="auto" w:fill="FFFFFF" w:themeFill="background1"/>
        </w:rPr>
      </w:pPr>
      <w:r w:rsidRPr="00583A49">
        <w:rPr>
          <w:rFonts w:ascii="Times New Roman" w:hAnsi="Times New Roman" w:cs="Times New Roman"/>
          <w:b/>
          <w:color w:val="000000" w:themeColor="text1"/>
          <w:sz w:val="26"/>
          <w:szCs w:val="26"/>
          <w:shd w:val="clear" w:color="auto" w:fill="FFFFFF" w:themeFill="background1"/>
        </w:rPr>
        <w:t>3</w:t>
      </w:r>
      <w:r w:rsidR="00115FBA" w:rsidRPr="00583A49">
        <w:rPr>
          <w:rFonts w:ascii="Times New Roman" w:hAnsi="Times New Roman" w:cs="Times New Roman"/>
          <w:b/>
          <w:color w:val="000000" w:themeColor="text1"/>
          <w:sz w:val="26"/>
          <w:szCs w:val="26"/>
          <w:shd w:val="clear" w:color="auto" w:fill="FFFFFF" w:themeFill="background1"/>
        </w:rPr>
        <w:t>.1</w:t>
      </w:r>
      <w:r w:rsidR="006E78E7">
        <w:rPr>
          <w:rFonts w:ascii="Times New Roman" w:hAnsi="Times New Roman" w:cs="Times New Roman"/>
          <w:b/>
          <w:color w:val="000000" w:themeColor="text1"/>
          <w:sz w:val="26"/>
          <w:szCs w:val="26"/>
          <w:shd w:val="clear" w:color="auto" w:fill="FFFFFF" w:themeFill="background1"/>
        </w:rPr>
        <w:t>.</w:t>
      </w:r>
      <w:r w:rsidR="00115FBA" w:rsidRPr="00583A49">
        <w:rPr>
          <w:rFonts w:ascii="Times New Roman" w:hAnsi="Times New Roman" w:cs="Times New Roman"/>
          <w:b/>
          <w:color w:val="000000" w:themeColor="text1"/>
          <w:sz w:val="26"/>
          <w:szCs w:val="26"/>
          <w:shd w:val="clear" w:color="auto" w:fill="FFFFFF" w:themeFill="background1"/>
        </w:rPr>
        <w:t xml:space="preserve"> </w:t>
      </w:r>
      <w:r w:rsidR="001B1FA8">
        <w:rPr>
          <w:rFonts w:ascii="Times New Roman" w:hAnsi="Times New Roman" w:cs="Times New Roman"/>
          <w:b/>
          <w:color w:val="000000" w:themeColor="text1"/>
          <w:sz w:val="26"/>
          <w:szCs w:val="26"/>
          <w:shd w:val="clear" w:color="auto" w:fill="FFFFFF" w:themeFill="background1"/>
        </w:rPr>
        <w:t xml:space="preserve">Quan điểm chung về </w:t>
      </w:r>
      <w:r w:rsidR="00115FBA" w:rsidRPr="00583A49">
        <w:rPr>
          <w:rFonts w:ascii="Times New Roman" w:hAnsi="Times New Roman" w:cs="Times New Roman"/>
          <w:b/>
          <w:color w:val="000000" w:themeColor="text1"/>
          <w:sz w:val="26"/>
          <w:szCs w:val="26"/>
          <w:shd w:val="clear" w:color="auto" w:fill="FFFFFF" w:themeFill="background1"/>
        </w:rPr>
        <w:t xml:space="preserve">mối liên kết giữa nhà trường và </w:t>
      </w:r>
      <w:r>
        <w:rPr>
          <w:rFonts w:ascii="Times New Roman" w:hAnsi="Times New Roman" w:cs="Times New Roman"/>
          <w:b/>
          <w:color w:val="000000" w:themeColor="text1"/>
          <w:sz w:val="26"/>
          <w:szCs w:val="26"/>
          <w:shd w:val="clear" w:color="auto" w:fill="FFFFFF" w:themeFill="background1"/>
        </w:rPr>
        <w:t>doanh nghiệp</w:t>
      </w:r>
      <w:r w:rsidR="00115FBA" w:rsidRPr="00583A49">
        <w:rPr>
          <w:rFonts w:ascii="Times New Roman" w:hAnsi="Times New Roman" w:cs="Times New Roman"/>
          <w:b/>
          <w:color w:val="000000" w:themeColor="text1"/>
          <w:sz w:val="26"/>
          <w:szCs w:val="26"/>
          <w:shd w:val="clear" w:color="auto" w:fill="FFFFFF" w:themeFill="background1"/>
        </w:rPr>
        <w:t>:</w:t>
      </w:r>
    </w:p>
    <w:p w:rsidR="001B1FA8" w:rsidRDefault="001B1FA8" w:rsidP="00F97F54">
      <w:pPr>
        <w:spacing w:line="360" w:lineRule="auto"/>
        <w:ind w:firstLine="720"/>
        <w:rPr>
          <w:rFonts w:ascii="Times New Roman" w:hAnsi="Times New Roman" w:cs="Times New Roman"/>
          <w:color w:val="000000" w:themeColor="text1"/>
          <w:sz w:val="26"/>
          <w:szCs w:val="26"/>
        </w:rPr>
      </w:pPr>
      <w:r w:rsidRPr="001B1FA8">
        <w:rPr>
          <w:rFonts w:ascii="Times New Roman" w:hAnsi="Times New Roman" w:cs="Times New Roman"/>
          <w:color w:val="000000" w:themeColor="text1"/>
          <w:sz w:val="26"/>
          <w:szCs w:val="26"/>
        </w:rPr>
        <w:t xml:space="preserve">Ý tưởng liên kết, hợp tác giữa </w:t>
      </w:r>
      <w:r>
        <w:rPr>
          <w:rFonts w:ascii="Times New Roman" w:hAnsi="Times New Roman" w:cs="Times New Roman"/>
          <w:color w:val="000000" w:themeColor="text1"/>
          <w:sz w:val="26"/>
          <w:szCs w:val="26"/>
        </w:rPr>
        <w:t xml:space="preserve">các trường </w:t>
      </w:r>
      <w:r w:rsidRPr="001B1FA8">
        <w:rPr>
          <w:rFonts w:ascii="Times New Roman" w:hAnsi="Times New Roman" w:cs="Times New Roman"/>
          <w:color w:val="000000" w:themeColor="text1"/>
          <w:sz w:val="26"/>
          <w:szCs w:val="26"/>
        </w:rPr>
        <w:t xml:space="preserve">và doanh nghiệp được đề xướng bởi nhà triết học Đức Willhelm Humboldt. Theo ông, </w:t>
      </w:r>
      <w:r>
        <w:rPr>
          <w:rFonts w:ascii="Times New Roman" w:hAnsi="Times New Roman" w:cs="Times New Roman"/>
          <w:color w:val="000000" w:themeColor="text1"/>
          <w:sz w:val="26"/>
          <w:szCs w:val="26"/>
        </w:rPr>
        <w:t xml:space="preserve">các trường </w:t>
      </w:r>
      <w:r w:rsidRPr="001B1FA8">
        <w:rPr>
          <w:rFonts w:ascii="Times New Roman" w:hAnsi="Times New Roman" w:cs="Times New Roman"/>
          <w:color w:val="000000" w:themeColor="text1"/>
          <w:sz w:val="26"/>
          <w:szCs w:val="26"/>
        </w:rPr>
        <w:t xml:space="preserve">ngoài chức năng đào tạo phải có chức năng nghiên cứu và hợp tác với các ngành công nghiệp. Nghiên cứu khoa học trong các trường hiện đại thể hiện chức năng của mình trong thúc đẩy đổi mới tri thức xã hội. Hợp tác Nhà trường - doanh nghiệp được hiểu như sự tương tác, giao dịch giữa cơ sở giáo dục với các doanh nghiệp để mang lại lợi ích cho các bên. Hợp tác giữa các cơ sở giáo dục và doanh nghiệp nhằm mang lại lợi ích cho các bên, bao gồm: hợp tác trong nghiên cứu và phát triển (R&amp;D), trao đổi nhân sự (học giả, sinh viên và chuyên gia), thương mại hóa kết quả R&amp;D, xây dựng và phổ biến chương trình đào tạo, học tập </w:t>
      </w:r>
      <w:r w:rsidRPr="001B1FA8">
        <w:rPr>
          <w:rFonts w:ascii="Times New Roman" w:hAnsi="Times New Roman" w:cs="Times New Roman"/>
          <w:color w:val="333333"/>
          <w:sz w:val="26"/>
          <w:szCs w:val="26"/>
        </w:rPr>
        <w:t xml:space="preserve">suốt </w:t>
      </w:r>
      <w:r w:rsidRPr="00E945FC">
        <w:rPr>
          <w:rFonts w:ascii="Times New Roman" w:hAnsi="Times New Roman" w:cs="Times New Roman"/>
          <w:color w:val="000000" w:themeColor="text1"/>
          <w:sz w:val="26"/>
          <w:szCs w:val="26"/>
        </w:rPr>
        <w:t>đời, phát triển doanh nghiệp và quản trị.</w:t>
      </w:r>
    </w:p>
    <w:p w:rsidR="00E945FC" w:rsidRPr="00F97F54" w:rsidRDefault="00E945FC" w:rsidP="00F97F54">
      <w:pPr>
        <w:spacing w:line="360" w:lineRule="auto"/>
        <w:ind w:firstLine="720"/>
        <w:rPr>
          <w:rFonts w:ascii="Times New Roman" w:hAnsi="Times New Roman" w:cs="Times New Roman"/>
          <w:color w:val="000000" w:themeColor="text1"/>
          <w:sz w:val="26"/>
          <w:szCs w:val="26"/>
        </w:rPr>
      </w:pPr>
      <w:r w:rsidRPr="00F97F54">
        <w:rPr>
          <w:rFonts w:ascii="Times New Roman" w:hAnsi="Times New Roman" w:cs="Times New Roman"/>
          <w:color w:val="000000" w:themeColor="text1"/>
          <w:sz w:val="26"/>
          <w:szCs w:val="26"/>
        </w:rPr>
        <w:t xml:space="preserve">Các mức độ hợp tác phổ biến là: tiếp nhận sinh viên đến thực tập, tham quan thực tế, hỗ trợ chi phí và thiết bị phục vụ giảng dạy, học tập. Các mức cao hơn là: trao đổi chuyên gia, chia sẻ tri thức, công nghệ; đầu tư cho nghiên cứu, triển khai để cùng sở hữu và chuyển giao công nghệ; cùng đầu tư phát triển doanh nghiệp để thương mại hóa kết </w:t>
      </w:r>
      <w:r w:rsidRPr="00F97F54">
        <w:rPr>
          <w:rFonts w:ascii="Times New Roman" w:hAnsi="Times New Roman" w:cs="Times New Roman"/>
          <w:color w:val="000000" w:themeColor="text1"/>
          <w:sz w:val="26"/>
          <w:szCs w:val="26"/>
        </w:rPr>
        <w:lastRenderedPageBreak/>
        <w:t xml:space="preserve">quả nghiên cứu khoa học và cung cấp sản phẩm, dịch vụ cho xã hội. Do vậy, các hợp tác này còn được coi là sự hợp tác giữa hai mảng học thuật và sản xuất kinh doanh. Khi </w:t>
      </w:r>
      <w:r w:rsidR="006F3C53" w:rsidRPr="00F97F54">
        <w:rPr>
          <w:rFonts w:ascii="Times New Roman" w:hAnsi="Times New Roman" w:cs="Times New Roman"/>
          <w:color w:val="000000" w:themeColor="text1"/>
          <w:sz w:val="26"/>
          <w:szCs w:val="26"/>
        </w:rPr>
        <w:t xml:space="preserve"> cuộc cách mạng công nghiệp 4.0 </w:t>
      </w:r>
      <w:r w:rsidRPr="00F97F54">
        <w:rPr>
          <w:rFonts w:ascii="Times New Roman" w:hAnsi="Times New Roman" w:cs="Times New Roman"/>
          <w:color w:val="000000" w:themeColor="text1"/>
          <w:sz w:val="26"/>
          <w:szCs w:val="26"/>
        </w:rPr>
        <w:t>ngày càng đóng góp tích cực vào phát triển kinh tế thì hợp tác giữa các trường và doanh nghiệp ngày càng trở thành xu hướng mới</w:t>
      </w:r>
      <w:r w:rsidR="006F3C53" w:rsidRPr="00F97F54">
        <w:rPr>
          <w:rFonts w:ascii="Times New Roman" w:hAnsi="Times New Roman" w:cs="Times New Roman"/>
          <w:color w:val="000000" w:themeColor="text1"/>
          <w:sz w:val="26"/>
          <w:szCs w:val="26"/>
        </w:rPr>
        <w:t xml:space="preserve"> để không ngừng nâng cao chất lượng đào tạo.</w:t>
      </w:r>
    </w:p>
    <w:p w:rsidR="008B0F82" w:rsidRPr="00F97F54" w:rsidRDefault="008B0F82" w:rsidP="00F97F54">
      <w:pPr>
        <w:spacing w:line="360" w:lineRule="auto"/>
        <w:ind w:firstLine="720"/>
        <w:rPr>
          <w:rFonts w:ascii="Times New Roman" w:hAnsi="Times New Roman" w:cs="Times New Roman"/>
          <w:color w:val="000000" w:themeColor="text1"/>
          <w:sz w:val="26"/>
          <w:szCs w:val="26"/>
          <w:shd w:val="clear" w:color="auto" w:fill="EEEEEE"/>
        </w:rPr>
      </w:pPr>
      <w:r w:rsidRPr="00F97F54">
        <w:rPr>
          <w:rFonts w:ascii="Times New Roman" w:hAnsi="Times New Roman" w:cs="Times New Roman"/>
          <w:color w:val="000000" w:themeColor="text1"/>
          <w:sz w:val="26"/>
          <w:szCs w:val="26"/>
        </w:rPr>
        <w:t>Các hình thức hợp tác giữa nhà trường và doanh nghiệp, như tổ chức cho học sinh</w:t>
      </w:r>
      <w:r w:rsidRPr="00F97F54">
        <w:rPr>
          <w:rFonts w:ascii="Times New Roman" w:hAnsi="Times New Roman" w:cs="Times New Roman"/>
          <w:color w:val="000000" w:themeColor="text1"/>
          <w:sz w:val="26"/>
          <w:szCs w:val="26"/>
          <w:shd w:val="clear" w:color="auto" w:fill="EEEEEE"/>
        </w:rPr>
        <w:t xml:space="preserve"> </w:t>
      </w:r>
      <w:r w:rsidRPr="00F97F54">
        <w:rPr>
          <w:rFonts w:ascii="Times New Roman" w:hAnsi="Times New Roman" w:cs="Times New Roman"/>
          <w:color w:val="000000" w:themeColor="text1"/>
          <w:sz w:val="26"/>
          <w:szCs w:val="26"/>
        </w:rPr>
        <w:t xml:space="preserve">sinh viên thực tập, hỗ trợ đầu tư trang thiết bị thực tập nghề cho </w:t>
      </w:r>
      <w:r w:rsidR="00776B70" w:rsidRPr="00F97F54">
        <w:rPr>
          <w:rFonts w:ascii="Times New Roman" w:hAnsi="Times New Roman" w:cs="Times New Roman"/>
          <w:color w:val="000000" w:themeColor="text1"/>
          <w:sz w:val="26"/>
          <w:szCs w:val="26"/>
        </w:rPr>
        <w:t>các trường</w:t>
      </w:r>
      <w:r w:rsidRPr="00F97F54">
        <w:rPr>
          <w:rFonts w:ascii="Times New Roman" w:hAnsi="Times New Roman" w:cs="Times New Roman"/>
          <w:color w:val="000000" w:themeColor="text1"/>
          <w:sz w:val="26"/>
          <w:szCs w:val="26"/>
        </w:rPr>
        <w:t>; doanh</w:t>
      </w:r>
      <w:r w:rsidRPr="00F97F54">
        <w:rPr>
          <w:rFonts w:ascii="Times New Roman" w:hAnsi="Times New Roman" w:cs="Times New Roman"/>
          <w:color w:val="000000" w:themeColor="text1"/>
          <w:sz w:val="26"/>
          <w:szCs w:val="26"/>
          <w:shd w:val="clear" w:color="auto" w:fill="EEEEEE"/>
        </w:rPr>
        <w:t xml:space="preserve"> </w:t>
      </w:r>
      <w:r w:rsidRPr="00F97F54">
        <w:rPr>
          <w:rFonts w:ascii="Times New Roman" w:hAnsi="Times New Roman" w:cs="Times New Roman"/>
          <w:color w:val="000000" w:themeColor="text1"/>
          <w:sz w:val="26"/>
          <w:szCs w:val="26"/>
        </w:rPr>
        <w:t xml:space="preserve">nghiệp đặt hàng </w:t>
      </w:r>
      <w:r w:rsidR="00776B70" w:rsidRPr="00F97F54">
        <w:rPr>
          <w:rFonts w:ascii="Times New Roman" w:hAnsi="Times New Roman" w:cs="Times New Roman"/>
          <w:color w:val="000000" w:themeColor="text1"/>
          <w:sz w:val="26"/>
          <w:szCs w:val="26"/>
        </w:rPr>
        <w:t xml:space="preserve">với các trường để </w:t>
      </w:r>
      <w:r w:rsidRPr="00F97F54">
        <w:rPr>
          <w:rFonts w:ascii="Times New Roman" w:hAnsi="Times New Roman" w:cs="Times New Roman"/>
          <w:color w:val="000000" w:themeColor="text1"/>
          <w:sz w:val="26"/>
          <w:szCs w:val="26"/>
        </w:rPr>
        <w:t>đào tạo và các hoạt động hợp tác khác để nâng cao chất lượng đào tạo. Nhiều trường và doanh nghiệp phối hợp để học sinh sinh viên sau khi học</w:t>
      </w:r>
      <w:r w:rsidRPr="00F97F54">
        <w:rPr>
          <w:rFonts w:ascii="Times New Roman" w:hAnsi="Times New Roman" w:cs="Times New Roman"/>
          <w:color w:val="000000" w:themeColor="text1"/>
          <w:sz w:val="26"/>
          <w:szCs w:val="26"/>
          <w:shd w:val="clear" w:color="auto" w:fill="EEEEEE"/>
        </w:rPr>
        <w:t xml:space="preserve"> </w:t>
      </w:r>
      <w:r w:rsidRPr="00F97F54">
        <w:rPr>
          <w:rFonts w:ascii="Times New Roman" w:hAnsi="Times New Roman" w:cs="Times New Roman"/>
          <w:color w:val="000000" w:themeColor="text1"/>
          <w:sz w:val="26"/>
          <w:szCs w:val="26"/>
        </w:rPr>
        <w:t>lý thuyết tại trường được thực tập, thực hành tại doanh nghiệp. Các trường còn phối hợp với doanh nghiệp để tổ chức cho giáo viên đi thực tế tại các công trình, trực tiếp hướng</w:t>
      </w:r>
      <w:r w:rsidRPr="00F97F54">
        <w:rPr>
          <w:rFonts w:ascii="Times New Roman" w:hAnsi="Times New Roman" w:cs="Times New Roman"/>
          <w:color w:val="000000" w:themeColor="text1"/>
          <w:sz w:val="26"/>
          <w:szCs w:val="26"/>
          <w:shd w:val="clear" w:color="auto" w:fill="EEEEEE"/>
        </w:rPr>
        <w:t xml:space="preserve"> </w:t>
      </w:r>
      <w:r w:rsidRPr="00F97F54">
        <w:rPr>
          <w:rFonts w:ascii="Times New Roman" w:hAnsi="Times New Roman" w:cs="Times New Roman"/>
          <w:color w:val="000000" w:themeColor="text1"/>
          <w:sz w:val="26"/>
          <w:szCs w:val="26"/>
        </w:rPr>
        <w:t xml:space="preserve">dẫn sinh viên ngay tại hiện trường. Các </w:t>
      </w:r>
      <w:r w:rsidR="006B71F0" w:rsidRPr="00F97F54">
        <w:rPr>
          <w:rFonts w:ascii="Times New Roman" w:hAnsi="Times New Roman" w:cs="Times New Roman"/>
          <w:color w:val="000000" w:themeColor="text1"/>
          <w:sz w:val="26"/>
          <w:szCs w:val="26"/>
        </w:rPr>
        <w:t xml:space="preserve">trường </w:t>
      </w:r>
      <w:r w:rsidRPr="00F97F54">
        <w:rPr>
          <w:rFonts w:ascii="Times New Roman" w:hAnsi="Times New Roman" w:cs="Times New Roman"/>
          <w:color w:val="000000" w:themeColor="text1"/>
          <w:sz w:val="26"/>
          <w:szCs w:val="26"/>
        </w:rPr>
        <w:t xml:space="preserve">và doanh nghiệp có nhiều hình thức đào tạo rất linh hoạt thông qua chuỗi liên kết đào tạo tại các doanh nghiệp thành viên trong cùng tập đoàn (đào tạo tại chỗ làm việc - liên kết nội bộ). Một số doanh nghiệp đã trực tiếp đầu tư trang thiết bị cho các </w:t>
      </w:r>
      <w:r w:rsidR="006B71F0" w:rsidRPr="00F97F54">
        <w:rPr>
          <w:rFonts w:ascii="Times New Roman" w:hAnsi="Times New Roman" w:cs="Times New Roman"/>
          <w:color w:val="000000" w:themeColor="text1"/>
          <w:sz w:val="26"/>
          <w:szCs w:val="26"/>
        </w:rPr>
        <w:t>trường</w:t>
      </w:r>
      <w:r w:rsidRPr="00F97F54">
        <w:rPr>
          <w:rFonts w:ascii="Times New Roman" w:hAnsi="Times New Roman" w:cs="Times New Roman"/>
          <w:color w:val="000000" w:themeColor="text1"/>
          <w:sz w:val="26"/>
          <w:szCs w:val="26"/>
        </w:rPr>
        <w:t xml:space="preserve"> để có thể đào tạo được những nghề ở</w:t>
      </w:r>
      <w:r w:rsidRPr="00F97F54">
        <w:rPr>
          <w:rFonts w:ascii="Times New Roman" w:hAnsi="Times New Roman" w:cs="Times New Roman"/>
          <w:color w:val="000000" w:themeColor="text1"/>
          <w:sz w:val="26"/>
          <w:szCs w:val="26"/>
          <w:shd w:val="clear" w:color="auto" w:fill="EEEEEE"/>
        </w:rPr>
        <w:t xml:space="preserve"> </w:t>
      </w:r>
      <w:r w:rsidRPr="00F97F54">
        <w:rPr>
          <w:rFonts w:ascii="Times New Roman" w:hAnsi="Times New Roman" w:cs="Times New Roman"/>
          <w:color w:val="000000" w:themeColor="text1"/>
          <w:sz w:val="26"/>
          <w:szCs w:val="26"/>
        </w:rPr>
        <w:t>những trình độ doanh nghiệp mong muốn</w:t>
      </w:r>
      <w:r w:rsidR="006B71F0" w:rsidRPr="00F97F54">
        <w:rPr>
          <w:rFonts w:ascii="Times New Roman" w:hAnsi="Times New Roman" w:cs="Times New Roman"/>
          <w:color w:val="000000" w:themeColor="text1"/>
          <w:sz w:val="26"/>
          <w:szCs w:val="26"/>
        </w:rPr>
        <w:t>.</w:t>
      </w:r>
    </w:p>
    <w:p w:rsidR="000B27FD" w:rsidRPr="00F97F54" w:rsidRDefault="006F3C53" w:rsidP="00F97F54">
      <w:pPr>
        <w:spacing w:line="360" w:lineRule="auto"/>
        <w:ind w:firstLine="720"/>
        <w:rPr>
          <w:rFonts w:ascii="Times New Roman" w:hAnsi="Times New Roman" w:cs="Times New Roman"/>
          <w:color w:val="000000" w:themeColor="text1"/>
          <w:sz w:val="26"/>
          <w:szCs w:val="26"/>
          <w:shd w:val="clear" w:color="auto" w:fill="FFFFFF" w:themeFill="background1"/>
        </w:rPr>
      </w:pPr>
      <w:r w:rsidRPr="00F97F54">
        <w:rPr>
          <w:rFonts w:ascii="Times New Roman" w:hAnsi="Times New Roman" w:cs="Times New Roman"/>
          <w:color w:val="000000" w:themeColor="text1"/>
          <w:sz w:val="26"/>
          <w:szCs w:val="26"/>
        </w:rPr>
        <w:t>Thông qua hợp tác với doanh nghiệp, các trường có điều kiện để đổi mới cơ cấu tổ chức và quản lý theo hướng hiệu quả; điều chỉnh, cập nhật chương trình, phương pháp giảng dạy và nghiên</w:t>
      </w:r>
      <w:r w:rsidRPr="00F97F54">
        <w:rPr>
          <w:rFonts w:ascii="Times New Roman" w:hAnsi="Times New Roman" w:cs="Times New Roman"/>
          <w:color w:val="000000" w:themeColor="text1"/>
          <w:sz w:val="26"/>
          <w:szCs w:val="26"/>
          <w:shd w:val="clear" w:color="auto" w:fill="EEEEEE"/>
        </w:rPr>
        <w:t xml:space="preserve"> </w:t>
      </w:r>
      <w:r w:rsidRPr="00F97F54">
        <w:rPr>
          <w:rFonts w:ascii="Times New Roman" w:hAnsi="Times New Roman" w:cs="Times New Roman"/>
          <w:color w:val="000000" w:themeColor="text1"/>
          <w:sz w:val="26"/>
          <w:szCs w:val="26"/>
        </w:rPr>
        <w:t>cứu phù hợp với nhu cầu thực tế của doanh nghiệp - nhà tuyển dụng.</w:t>
      </w:r>
      <w:r w:rsidRPr="00F97F54">
        <w:rPr>
          <w:rFonts w:ascii="Times New Roman" w:hAnsi="Times New Roman" w:cs="Times New Roman"/>
          <w:color w:val="000000" w:themeColor="text1"/>
          <w:sz w:val="26"/>
          <w:szCs w:val="26"/>
        </w:rPr>
        <w:br/>
      </w:r>
      <w:r w:rsidR="005F06CD" w:rsidRPr="00F97F54">
        <w:rPr>
          <w:rFonts w:ascii="Times New Roman" w:hAnsi="Times New Roman" w:cs="Times New Roman"/>
          <w:color w:val="000000" w:themeColor="text1"/>
          <w:sz w:val="26"/>
          <w:szCs w:val="26"/>
          <w:shd w:val="clear" w:color="auto" w:fill="FFFFFF" w:themeFill="background1"/>
        </w:rPr>
        <w:t xml:space="preserve">          </w:t>
      </w:r>
      <w:r w:rsidR="005A1C13" w:rsidRPr="00F97F54">
        <w:rPr>
          <w:rFonts w:ascii="Times New Roman" w:hAnsi="Times New Roman" w:cs="Times New Roman"/>
          <w:color w:val="000000" w:themeColor="text1"/>
          <w:sz w:val="26"/>
          <w:szCs w:val="26"/>
          <w:shd w:val="clear" w:color="auto" w:fill="FFFFFF" w:themeFill="background1"/>
        </w:rPr>
        <w:t xml:space="preserve">Việc gắn kết đào tạo trên đã làm tăng mối quan hệ hiểu biết giữa nhà trường và doanh nghiệp. </w:t>
      </w:r>
      <w:r w:rsidR="000B27FD" w:rsidRPr="00F97F54">
        <w:rPr>
          <w:rFonts w:ascii="Times New Roman" w:hAnsi="Times New Roman" w:cs="Times New Roman"/>
          <w:color w:val="000000" w:themeColor="text1"/>
          <w:sz w:val="26"/>
          <w:szCs w:val="26"/>
          <w:shd w:val="clear" w:color="auto" w:fill="FFFFFF" w:themeFill="background1"/>
        </w:rPr>
        <w:t xml:space="preserve">Các trường </w:t>
      </w:r>
      <w:r w:rsidR="005A1C13" w:rsidRPr="00F97F54">
        <w:rPr>
          <w:rFonts w:ascii="Times New Roman" w:hAnsi="Times New Roman" w:cs="Times New Roman"/>
          <w:color w:val="000000" w:themeColor="text1"/>
          <w:sz w:val="26"/>
          <w:szCs w:val="26"/>
          <w:shd w:val="clear" w:color="auto" w:fill="FFFFFF" w:themeFill="background1"/>
        </w:rPr>
        <w:t>không phải tăng đầu tư cho việc mua sắm trang thiết bị thực hành, người học có thể tiếp thu bài họ</w:t>
      </w:r>
      <w:r w:rsidR="000B27FD" w:rsidRPr="00F97F54">
        <w:rPr>
          <w:rFonts w:ascii="Times New Roman" w:hAnsi="Times New Roman" w:cs="Times New Roman"/>
          <w:color w:val="000000" w:themeColor="text1"/>
          <w:sz w:val="26"/>
          <w:szCs w:val="26"/>
          <w:shd w:val="clear" w:color="auto" w:fill="FFFFFF" w:themeFill="background1"/>
        </w:rPr>
        <w:t xml:space="preserve">c nhanh hơn, </w:t>
      </w:r>
      <w:r w:rsidR="005A1C13" w:rsidRPr="00F97F54">
        <w:rPr>
          <w:rFonts w:ascii="Times New Roman" w:hAnsi="Times New Roman" w:cs="Times New Roman"/>
          <w:color w:val="000000" w:themeColor="text1"/>
          <w:sz w:val="26"/>
          <w:szCs w:val="26"/>
          <w:shd w:val="clear" w:color="auto" w:fill="FFFFFF" w:themeFill="background1"/>
        </w:rPr>
        <w:t>về phía doanh nghiệp có thể sử dụng được những học sinh học nghề để tạo ra những sản phẩm mới hoặc có cơ hội lựa chọn được những người lao động có ý thức, kỷ luật và kỹ năng tay nghề tốt cho mình, giảm hiện tượng</w:t>
      </w:r>
      <w:r w:rsidR="000B27FD" w:rsidRPr="00F97F54">
        <w:rPr>
          <w:rFonts w:ascii="Times New Roman" w:hAnsi="Times New Roman" w:cs="Times New Roman"/>
          <w:color w:val="000000" w:themeColor="text1"/>
          <w:sz w:val="26"/>
          <w:szCs w:val="26"/>
          <w:shd w:val="clear" w:color="auto" w:fill="FFFFFF" w:themeFill="background1"/>
        </w:rPr>
        <w:t xml:space="preserve"> phải đào tạo lại cho phù hợp với thực tiễn của doanh nghiệp.</w:t>
      </w:r>
    </w:p>
    <w:p w:rsidR="00463406" w:rsidRPr="00F97F54" w:rsidRDefault="00463406" w:rsidP="00F97F54">
      <w:pPr>
        <w:spacing w:line="360" w:lineRule="auto"/>
        <w:ind w:firstLine="720"/>
        <w:rPr>
          <w:rFonts w:ascii="Times New Roman" w:hAnsi="Times New Roman" w:cs="Times New Roman"/>
          <w:color w:val="000000" w:themeColor="text1"/>
          <w:sz w:val="26"/>
          <w:szCs w:val="26"/>
          <w:shd w:val="clear" w:color="auto" w:fill="FFFFFF" w:themeFill="background1"/>
        </w:rPr>
      </w:pPr>
      <w:r w:rsidRPr="00F97F54">
        <w:rPr>
          <w:rFonts w:ascii="Times New Roman" w:hAnsi="Times New Roman" w:cs="Times New Roman"/>
          <w:color w:val="000000" w:themeColor="text1"/>
          <w:sz w:val="26"/>
          <w:szCs w:val="26"/>
          <w:shd w:val="clear" w:color="auto" w:fill="FFFFFF" w:themeFill="background1"/>
        </w:rPr>
        <w:t xml:space="preserve">Trong thời gian qua bước đầu đã có sự gắn kết giữa nhà trường và doanh nghiệp trong </w:t>
      </w:r>
      <w:r w:rsidR="006B71F0" w:rsidRPr="00F97F54">
        <w:rPr>
          <w:rFonts w:ascii="Times New Roman" w:hAnsi="Times New Roman" w:cs="Times New Roman"/>
          <w:color w:val="000000" w:themeColor="text1"/>
          <w:sz w:val="26"/>
          <w:szCs w:val="26"/>
          <w:shd w:val="clear" w:color="auto" w:fill="FFFFFF" w:themeFill="background1"/>
        </w:rPr>
        <w:t>vấn đề đào tạo</w:t>
      </w:r>
      <w:r w:rsidRPr="00F97F54">
        <w:rPr>
          <w:rFonts w:ascii="Times New Roman" w:hAnsi="Times New Roman" w:cs="Times New Roman"/>
          <w:color w:val="000000" w:themeColor="text1"/>
          <w:sz w:val="26"/>
          <w:szCs w:val="26"/>
          <w:shd w:val="clear" w:color="auto" w:fill="FFFFFF" w:themeFill="background1"/>
        </w:rPr>
        <w:t xml:space="preserve">. Gắn kết giữa nhà trường và doanh nghiệp có nhiều ưu điểm như </w:t>
      </w:r>
      <w:r w:rsidRPr="00F97F54">
        <w:rPr>
          <w:rFonts w:ascii="Times New Roman" w:hAnsi="Times New Roman" w:cs="Times New Roman"/>
          <w:color w:val="000000" w:themeColor="text1"/>
          <w:sz w:val="26"/>
          <w:szCs w:val="26"/>
          <w:shd w:val="clear" w:color="auto" w:fill="FFFFFF" w:themeFill="background1"/>
        </w:rPr>
        <w:lastRenderedPageBreak/>
        <w:t>người học được học những nghề phù hợp với nhu cầu thực tế của doanh nghiệp; các kiến thức và kỹ năng nghề mà người học</w:t>
      </w:r>
      <w:r w:rsidRPr="00F97F54">
        <w:rPr>
          <w:rFonts w:ascii="Helvetica" w:hAnsi="Helvetica" w:cs="Helvetica"/>
          <w:color w:val="000000" w:themeColor="text1"/>
          <w:sz w:val="21"/>
          <w:szCs w:val="21"/>
          <w:shd w:val="clear" w:color="auto" w:fill="EEEEEE"/>
        </w:rPr>
        <w:t xml:space="preserve"> </w:t>
      </w:r>
      <w:r w:rsidRPr="00F97F54">
        <w:rPr>
          <w:rFonts w:ascii="Times New Roman" w:hAnsi="Times New Roman" w:cs="Times New Roman"/>
          <w:color w:val="000000" w:themeColor="text1"/>
          <w:sz w:val="26"/>
          <w:szCs w:val="26"/>
          <w:shd w:val="clear" w:color="auto" w:fill="FFFFFF" w:themeFill="background1"/>
        </w:rPr>
        <w:t>được đào tạo đáp ứng được lợi ích của cả người học và người sử dụng lao động. Người học ngoài việc học lý thuyết nghề tại trường còn được thực tập ngay trên các máy móc, thiết bị đang sử dụng tại doanh nghiệp, giúp cho người học có thể vận dụng được những kiến thức đã học, đồng thời nâng cao được kỹ năng nghề. Việc gắn kết đào tạo trên đã làm tăng mối quan hệ hiểu biết giữa nhà trường và doanh nghiệp.</w:t>
      </w:r>
    </w:p>
    <w:p w:rsidR="00115FBA" w:rsidRPr="006B71F0" w:rsidRDefault="006B71F0" w:rsidP="00115FBA">
      <w:pPr>
        <w:shd w:val="clear" w:color="auto" w:fill="FFFFFF" w:themeFill="background1"/>
        <w:spacing w:line="360" w:lineRule="auto"/>
        <w:rPr>
          <w:rFonts w:ascii="Times New Roman" w:eastAsia="Times New Roman" w:hAnsi="Times New Roman" w:cs="Times New Roman"/>
          <w:b/>
          <w:color w:val="000000"/>
          <w:sz w:val="26"/>
          <w:szCs w:val="26"/>
          <w:bdr w:val="none" w:sz="0" w:space="0" w:color="auto" w:frame="1"/>
          <w:shd w:val="clear" w:color="auto" w:fill="FFFFFF"/>
        </w:rPr>
      </w:pPr>
      <w:r w:rsidRPr="006B71F0">
        <w:rPr>
          <w:rFonts w:ascii="Times New Roman" w:eastAsia="Times New Roman" w:hAnsi="Times New Roman" w:cs="Times New Roman"/>
          <w:b/>
          <w:color w:val="000000"/>
          <w:sz w:val="26"/>
          <w:szCs w:val="26"/>
          <w:bdr w:val="none" w:sz="0" w:space="0" w:color="auto" w:frame="1"/>
          <w:shd w:val="clear" w:color="auto" w:fill="FFFFFF"/>
        </w:rPr>
        <w:t>3</w:t>
      </w:r>
      <w:r w:rsidR="00115FBA" w:rsidRPr="006B71F0">
        <w:rPr>
          <w:rFonts w:ascii="Times New Roman" w:eastAsia="Times New Roman" w:hAnsi="Times New Roman" w:cs="Times New Roman"/>
          <w:b/>
          <w:color w:val="000000"/>
          <w:sz w:val="26"/>
          <w:szCs w:val="26"/>
          <w:bdr w:val="none" w:sz="0" w:space="0" w:color="auto" w:frame="1"/>
          <w:shd w:val="clear" w:color="auto" w:fill="FFFFFF"/>
        </w:rPr>
        <w:t xml:space="preserve">.2.Thực trạng chung về mối liên hệ </w:t>
      </w:r>
      <w:r>
        <w:rPr>
          <w:rFonts w:ascii="Times New Roman" w:eastAsia="Times New Roman" w:hAnsi="Times New Roman" w:cs="Times New Roman"/>
          <w:b/>
          <w:color w:val="000000"/>
          <w:sz w:val="26"/>
          <w:szCs w:val="26"/>
          <w:bdr w:val="none" w:sz="0" w:space="0" w:color="auto" w:frame="1"/>
          <w:shd w:val="clear" w:color="auto" w:fill="FFFFFF"/>
        </w:rPr>
        <w:t>giữa nhà trường và doanh nghiệp:</w:t>
      </w:r>
    </w:p>
    <w:p w:rsidR="00975CFF" w:rsidRPr="00F97F54" w:rsidRDefault="00F62F5F" w:rsidP="00F97F54">
      <w:pPr>
        <w:spacing w:line="360" w:lineRule="auto"/>
        <w:rPr>
          <w:rFonts w:ascii="Times New Roman" w:eastAsia="Times New Roman" w:hAnsi="Times New Roman" w:cs="Times New Roman"/>
          <w:color w:val="000000" w:themeColor="text1"/>
          <w:sz w:val="26"/>
          <w:szCs w:val="26"/>
          <w:bdr w:val="none" w:sz="0" w:space="0" w:color="auto" w:frame="1"/>
          <w:shd w:val="clear" w:color="auto" w:fill="FFFFFF"/>
        </w:rPr>
      </w:pPr>
      <w:r>
        <w:rPr>
          <w:rFonts w:ascii="Times New Roman" w:eastAsia="Times New Roman" w:hAnsi="Times New Roman" w:cs="Times New Roman"/>
          <w:color w:val="000000"/>
          <w:sz w:val="26"/>
          <w:szCs w:val="26"/>
          <w:bdr w:val="none" w:sz="0" w:space="0" w:color="auto" w:frame="1"/>
          <w:shd w:val="clear" w:color="auto" w:fill="FFFFFF"/>
        </w:rPr>
        <w:t xml:space="preserve"> </w:t>
      </w:r>
      <w:r>
        <w:rPr>
          <w:rFonts w:ascii="Times New Roman" w:eastAsia="Times New Roman" w:hAnsi="Times New Roman" w:cs="Times New Roman"/>
          <w:color w:val="000000"/>
          <w:sz w:val="26"/>
          <w:szCs w:val="26"/>
          <w:bdr w:val="none" w:sz="0" w:space="0" w:color="auto" w:frame="1"/>
          <w:shd w:val="clear" w:color="auto" w:fill="FFFFFF"/>
        </w:rPr>
        <w:tab/>
      </w:r>
      <w:r w:rsidRPr="00F97F54">
        <w:rPr>
          <w:rFonts w:ascii="Times New Roman" w:eastAsia="Times New Roman" w:hAnsi="Times New Roman" w:cs="Times New Roman"/>
          <w:color w:val="000000" w:themeColor="text1"/>
          <w:sz w:val="26"/>
          <w:szCs w:val="26"/>
          <w:bdr w:val="none" w:sz="0" w:space="0" w:color="auto" w:frame="1"/>
          <w:shd w:val="clear" w:color="auto" w:fill="FFFFFF"/>
        </w:rPr>
        <w:t xml:space="preserve">Thông thường </w:t>
      </w:r>
      <w:r w:rsidR="00975CFF" w:rsidRPr="00F97F54">
        <w:rPr>
          <w:rFonts w:ascii="Times New Roman" w:eastAsia="Times New Roman" w:hAnsi="Times New Roman" w:cs="Times New Roman"/>
          <w:color w:val="000000" w:themeColor="text1"/>
          <w:sz w:val="26"/>
          <w:szCs w:val="26"/>
          <w:bdr w:val="none" w:sz="0" w:space="0" w:color="auto" w:frame="1"/>
          <w:shd w:val="clear" w:color="auto" w:fill="FFFFFF"/>
        </w:rPr>
        <w:t xml:space="preserve">sinh viên các ngành và các hệ hiện nay phải đợi đến kỳ học cuối mới được trải nghiệm và thực tập tại doanh nghiệp, như vậy thời lượng đào tạo tại môi trường làm việc thực tế chỉ chiếm khoảng 20% chương trình đào tạo. Các trường </w:t>
      </w:r>
      <w:r w:rsidRPr="00F97F54">
        <w:rPr>
          <w:rFonts w:ascii="Times New Roman" w:eastAsia="Times New Roman" w:hAnsi="Times New Roman" w:cs="Times New Roman"/>
          <w:color w:val="000000" w:themeColor="text1"/>
          <w:sz w:val="26"/>
          <w:szCs w:val="26"/>
          <w:bdr w:val="none" w:sz="0" w:space="0" w:color="auto" w:frame="1"/>
          <w:shd w:val="clear" w:color="auto" w:fill="FFFFFF"/>
        </w:rPr>
        <w:t xml:space="preserve">hiện nay </w:t>
      </w:r>
      <w:r w:rsidR="00975CFF" w:rsidRPr="00F97F54">
        <w:rPr>
          <w:rFonts w:ascii="Times New Roman" w:eastAsia="Times New Roman" w:hAnsi="Times New Roman" w:cs="Times New Roman"/>
          <w:color w:val="000000" w:themeColor="text1"/>
          <w:sz w:val="26"/>
          <w:szCs w:val="26"/>
          <w:bdr w:val="none" w:sz="0" w:space="0" w:color="auto" w:frame="1"/>
          <w:shd w:val="clear" w:color="auto" w:fill="FFFFFF"/>
        </w:rPr>
        <w:t xml:space="preserve"> chưa có sự phối hợp chặt chẽ với doanh nghiệp để thời gian thực tập, đào tạo tại doanh nghiệp đạt hiệu quả tối đa. Khi việc bố trí cho các em được trải nghiệm tại doanh nghiệp còn khó khăn thì việc nâng cao hiệu quả đào tạo thực hành tại trường cũng là một giải pháp cần chú trọng. </w:t>
      </w:r>
    </w:p>
    <w:p w:rsidR="00734542" w:rsidRPr="00F97F54" w:rsidRDefault="00734542" w:rsidP="00F97F54">
      <w:pPr>
        <w:spacing w:line="360" w:lineRule="auto"/>
        <w:ind w:firstLine="720"/>
        <w:rPr>
          <w:rFonts w:ascii="Times New Roman" w:hAnsi="Times New Roman" w:cs="Times New Roman"/>
          <w:color w:val="000000" w:themeColor="text1"/>
          <w:sz w:val="26"/>
          <w:szCs w:val="26"/>
          <w:shd w:val="clear" w:color="auto" w:fill="FFFFFF" w:themeFill="background1"/>
        </w:rPr>
      </w:pPr>
      <w:r w:rsidRPr="00F97F54">
        <w:rPr>
          <w:rFonts w:ascii="Times New Roman" w:eastAsia="Times New Roman" w:hAnsi="Times New Roman" w:cs="Times New Roman"/>
          <w:color w:val="000000" w:themeColor="text1"/>
          <w:sz w:val="26"/>
          <w:szCs w:val="26"/>
          <w:bdr w:val="none" w:sz="0" w:space="0" w:color="auto" w:frame="1"/>
          <w:shd w:val="clear" w:color="auto" w:fill="FFFFFF"/>
        </w:rPr>
        <w:t xml:space="preserve">Nhìn chung việc đào tạo của các trường hiện nay vẫn còn </w:t>
      </w:r>
      <w:r w:rsidRPr="00F97F54">
        <w:rPr>
          <w:rFonts w:ascii="Times New Roman" w:hAnsi="Times New Roman" w:cs="Times New Roman"/>
          <w:color w:val="000000" w:themeColor="text1"/>
          <w:sz w:val="26"/>
          <w:szCs w:val="26"/>
          <w:shd w:val="clear" w:color="auto" w:fill="FFFFFF" w:themeFill="background1"/>
        </w:rPr>
        <w:t>nặng về lý thuyết và thực hành cơ sở</w:t>
      </w:r>
      <w:r w:rsidR="008B6A56" w:rsidRPr="00F97F54">
        <w:rPr>
          <w:rFonts w:ascii="Times New Roman" w:hAnsi="Times New Roman" w:cs="Times New Roman"/>
          <w:color w:val="000000" w:themeColor="text1"/>
          <w:sz w:val="26"/>
          <w:szCs w:val="26"/>
          <w:shd w:val="clear" w:color="auto" w:fill="FFFFFF" w:themeFill="background1"/>
        </w:rPr>
        <w:t>.</w:t>
      </w:r>
      <w:r w:rsidRPr="00F97F54">
        <w:rPr>
          <w:rFonts w:ascii="Times New Roman" w:hAnsi="Times New Roman" w:cs="Times New Roman"/>
          <w:color w:val="000000" w:themeColor="text1"/>
          <w:sz w:val="26"/>
          <w:szCs w:val="26"/>
          <w:shd w:val="clear" w:color="auto" w:fill="FFFFFF" w:themeFill="background1"/>
        </w:rPr>
        <w:t xml:space="preserve"> </w:t>
      </w:r>
      <w:r w:rsidR="008B6A56" w:rsidRPr="00F97F54">
        <w:rPr>
          <w:rFonts w:ascii="Times New Roman" w:hAnsi="Times New Roman" w:cs="Times New Roman"/>
          <w:color w:val="000000" w:themeColor="text1"/>
          <w:sz w:val="26"/>
          <w:szCs w:val="26"/>
          <w:shd w:val="clear" w:color="auto" w:fill="FFFFFF" w:themeFill="background1"/>
        </w:rPr>
        <w:t>C</w:t>
      </w:r>
      <w:r w:rsidRPr="00F97F54">
        <w:rPr>
          <w:rFonts w:ascii="Times New Roman" w:hAnsi="Times New Roman" w:cs="Times New Roman"/>
          <w:color w:val="000000" w:themeColor="text1"/>
          <w:sz w:val="26"/>
          <w:szCs w:val="26"/>
          <w:shd w:val="clear" w:color="auto" w:fill="FFFFFF" w:themeFill="background1"/>
        </w:rPr>
        <w:t xml:space="preserve">ác </w:t>
      </w:r>
      <w:r w:rsidR="00420FB2" w:rsidRPr="00F97F54">
        <w:rPr>
          <w:rFonts w:ascii="Times New Roman" w:hAnsi="Times New Roman" w:cs="Times New Roman"/>
          <w:color w:val="000000" w:themeColor="text1"/>
          <w:sz w:val="26"/>
          <w:szCs w:val="26"/>
          <w:shd w:val="clear" w:color="auto" w:fill="FFFFFF" w:themeFill="background1"/>
        </w:rPr>
        <w:t>trường</w:t>
      </w:r>
      <w:r w:rsidRPr="00F97F54">
        <w:rPr>
          <w:rFonts w:ascii="Times New Roman" w:hAnsi="Times New Roman" w:cs="Times New Roman"/>
          <w:color w:val="000000" w:themeColor="text1"/>
          <w:sz w:val="26"/>
          <w:szCs w:val="26"/>
          <w:shd w:val="clear" w:color="auto" w:fill="FFFFFF" w:themeFill="background1"/>
        </w:rPr>
        <w:t xml:space="preserve"> đào tạo chưa thể đáp ứng việc đào tạo chuyên sâu về kỹ năng nghề nghiệp với các trang thiết bị hiện đại tương đồng với hoạt động thực tiễn tại doanh nghiệ</w:t>
      </w:r>
      <w:r w:rsidR="00DB7156" w:rsidRPr="00F97F54">
        <w:rPr>
          <w:rFonts w:ascii="Times New Roman" w:hAnsi="Times New Roman" w:cs="Times New Roman"/>
          <w:color w:val="000000" w:themeColor="text1"/>
          <w:sz w:val="26"/>
          <w:szCs w:val="26"/>
          <w:shd w:val="clear" w:color="auto" w:fill="FFFFFF" w:themeFill="background1"/>
        </w:rPr>
        <w:t xml:space="preserve">p, nên </w:t>
      </w:r>
      <w:r w:rsidRPr="00F97F54">
        <w:rPr>
          <w:rFonts w:ascii="Times New Roman" w:hAnsi="Times New Roman" w:cs="Times New Roman"/>
          <w:color w:val="000000" w:themeColor="text1"/>
          <w:sz w:val="26"/>
          <w:szCs w:val="26"/>
          <w:shd w:val="clear" w:color="auto" w:fill="FFFFFF" w:themeFill="background1"/>
        </w:rPr>
        <w:t>sự hợp tác giữa nhà trường và doanh nghiệp trong đào tạo kỹ năng thực hành nghề nghiệp, qua đó giải quyết vấn đề nâng cao kỹ năng nghề cho sinh viên, đáp ứng yêu cầu của thị trường lao động.</w:t>
      </w:r>
    </w:p>
    <w:p w:rsidR="001C5E07" w:rsidRPr="00F97F54" w:rsidRDefault="001C5E07" w:rsidP="00F97F54">
      <w:pPr>
        <w:spacing w:line="360" w:lineRule="auto"/>
        <w:ind w:firstLine="720"/>
        <w:rPr>
          <w:rFonts w:ascii="Times New Roman" w:hAnsi="Times New Roman" w:cs="Times New Roman"/>
          <w:color w:val="000000" w:themeColor="text1"/>
          <w:sz w:val="26"/>
          <w:szCs w:val="26"/>
        </w:rPr>
      </w:pPr>
      <w:r w:rsidRPr="00F97F54">
        <w:rPr>
          <w:rFonts w:ascii="Times New Roman" w:hAnsi="Times New Roman" w:cs="Times New Roman"/>
          <w:color w:val="000000" w:themeColor="text1"/>
          <w:sz w:val="26"/>
          <w:szCs w:val="26"/>
        </w:rPr>
        <w:t xml:space="preserve">Tuy nhiên, nhìn tổng thể, sự phối hợp này chưa liên tục, chưa có sự ràng buộc chặt chẽ đảm bảo hiệu quả. Sự tham gia của doanh nghiệp vào hoạt động đào tạo còn hạn chế; chưa có cơ chế, chính sách để thu hút người có kỹ năng nghề cao của doanh nghiệp tham gia đào tạo. Mối quan hệ giữa nhà trường và doanh nghiệp còn lỏng lẻo (cả về trách nhiệm và quyền lợi), nên trên thực tế việc đào tạo theo khả năng “cung” của các </w:t>
      </w:r>
      <w:r w:rsidR="00DB7156" w:rsidRPr="00F97F54">
        <w:rPr>
          <w:rFonts w:ascii="Times New Roman" w:hAnsi="Times New Roman" w:cs="Times New Roman"/>
          <w:color w:val="000000" w:themeColor="text1"/>
          <w:sz w:val="26"/>
          <w:szCs w:val="26"/>
        </w:rPr>
        <w:t>trường</w:t>
      </w:r>
      <w:r w:rsidRPr="00F97F54">
        <w:rPr>
          <w:rFonts w:ascii="Times New Roman" w:hAnsi="Times New Roman" w:cs="Times New Roman"/>
          <w:color w:val="000000" w:themeColor="text1"/>
          <w:sz w:val="26"/>
          <w:szCs w:val="26"/>
        </w:rPr>
        <w:t xml:space="preserve"> nhiều hơn là thực sự đào tạo theo “cầu” của doanh nghiệp; để có thể đạt được những </w:t>
      </w:r>
      <w:r w:rsidRPr="00F97F54">
        <w:rPr>
          <w:rFonts w:ascii="Times New Roman" w:hAnsi="Times New Roman" w:cs="Times New Roman"/>
          <w:color w:val="000000" w:themeColor="text1"/>
          <w:sz w:val="26"/>
          <w:szCs w:val="26"/>
        </w:rPr>
        <w:lastRenderedPageBreak/>
        <w:t>bước tiến trong liên kết đào tạo với doanh nghiệp một cách hiệu quả như một số mô hình tiên tiến (ví dụ như mô hình Hệ thống “đào tạo kép” của Đức), cần nhiều nỗ lực trong thời gian tới, phát triển các cơ chế, chính sách và áp dụng hiệu quả trong thực tiễn.</w:t>
      </w:r>
    </w:p>
    <w:p w:rsidR="006E78E7" w:rsidRPr="00F97F54" w:rsidRDefault="006E78E7" w:rsidP="00F97F54">
      <w:pPr>
        <w:spacing w:line="360" w:lineRule="auto"/>
        <w:ind w:firstLine="720"/>
        <w:rPr>
          <w:rFonts w:ascii="Times New Roman" w:hAnsi="Times New Roman" w:cs="Times New Roman"/>
          <w:color w:val="000000" w:themeColor="text1"/>
          <w:sz w:val="26"/>
          <w:szCs w:val="26"/>
        </w:rPr>
      </w:pPr>
      <w:r w:rsidRPr="00F97F54">
        <w:rPr>
          <w:rFonts w:ascii="Times New Roman" w:hAnsi="Times New Roman" w:cs="Times New Roman"/>
          <w:color w:val="000000" w:themeColor="text1"/>
          <w:sz w:val="26"/>
          <w:szCs w:val="26"/>
        </w:rPr>
        <w:t>Ngoài ra, s</w:t>
      </w:r>
      <w:r w:rsidR="00183557" w:rsidRPr="00F97F54">
        <w:rPr>
          <w:rFonts w:ascii="Times New Roman" w:hAnsi="Times New Roman" w:cs="Times New Roman"/>
          <w:color w:val="000000" w:themeColor="text1"/>
          <w:sz w:val="26"/>
          <w:szCs w:val="26"/>
        </w:rPr>
        <w:t>ự</w:t>
      </w:r>
      <w:r w:rsidR="00DB0B6A" w:rsidRPr="00F97F54">
        <w:rPr>
          <w:rFonts w:ascii="Times New Roman" w:hAnsi="Times New Roman" w:cs="Times New Roman"/>
          <w:color w:val="000000" w:themeColor="text1"/>
          <w:sz w:val="26"/>
          <w:szCs w:val="26"/>
        </w:rPr>
        <w:t xml:space="preserve"> tham gia của doanh nghiệp trong thiết kế chương trình còn hạn chế</w:t>
      </w:r>
      <w:r w:rsidRPr="00F97F54">
        <w:rPr>
          <w:rFonts w:ascii="Times New Roman" w:hAnsi="Times New Roman" w:cs="Times New Roman"/>
          <w:color w:val="000000" w:themeColor="text1"/>
          <w:sz w:val="26"/>
          <w:szCs w:val="26"/>
        </w:rPr>
        <w:t>, chưa phát triển mô hình trung tâm thực nghiệm sản xuất, doanh nghiệp trong nhà trường, cũng như thiết kế chương trình chưa linh hoạt để đảm bảo thuận lợi triển khai đào tạo song hành cùng doanh nghiệp.</w:t>
      </w:r>
    </w:p>
    <w:p w:rsidR="00115FBA" w:rsidRDefault="006E78E7" w:rsidP="006E78E7">
      <w:pPr>
        <w:shd w:val="clear" w:color="auto" w:fill="FFFFFF" w:themeFill="background1"/>
        <w:spacing w:line="360" w:lineRule="auto"/>
        <w:rPr>
          <w:rStyle w:val="Strong"/>
          <w:rFonts w:ascii="Times New Roman" w:hAnsi="Times New Roman" w:cs="Times New Roman"/>
          <w:color w:val="000000"/>
          <w:sz w:val="26"/>
          <w:szCs w:val="26"/>
          <w:shd w:val="clear" w:color="auto" w:fill="FFFFFF"/>
        </w:rPr>
      </w:pPr>
      <w:r>
        <w:rPr>
          <w:rStyle w:val="Strong"/>
          <w:rFonts w:ascii="Times New Roman" w:hAnsi="Times New Roman" w:cs="Times New Roman"/>
          <w:color w:val="000000"/>
          <w:sz w:val="26"/>
          <w:szCs w:val="26"/>
          <w:shd w:val="clear" w:color="auto" w:fill="FFFFFF"/>
        </w:rPr>
        <w:t>4.</w:t>
      </w:r>
      <w:r w:rsidR="00115FBA">
        <w:rPr>
          <w:rStyle w:val="Strong"/>
          <w:rFonts w:ascii="Times New Roman" w:hAnsi="Times New Roman" w:cs="Times New Roman"/>
          <w:color w:val="000000"/>
          <w:sz w:val="26"/>
          <w:szCs w:val="26"/>
          <w:shd w:val="clear" w:color="auto" w:fill="FFFFFF"/>
        </w:rPr>
        <w:t xml:space="preserve"> Một số giải pháp cơ bản</w:t>
      </w:r>
      <w:r w:rsidR="009F7CD1">
        <w:rPr>
          <w:rStyle w:val="Strong"/>
          <w:rFonts w:ascii="Times New Roman" w:hAnsi="Times New Roman" w:cs="Times New Roman"/>
          <w:color w:val="000000"/>
          <w:sz w:val="26"/>
          <w:szCs w:val="26"/>
          <w:shd w:val="clear" w:color="auto" w:fill="FFFFFF"/>
        </w:rPr>
        <w:t xml:space="preserve"> để gắn kết giữa nhà trường và doanh nghiệp</w:t>
      </w:r>
      <w:r w:rsidR="00115FBA">
        <w:rPr>
          <w:rStyle w:val="Strong"/>
          <w:rFonts w:ascii="Times New Roman" w:hAnsi="Times New Roman" w:cs="Times New Roman"/>
          <w:color w:val="000000"/>
          <w:sz w:val="26"/>
          <w:szCs w:val="26"/>
          <w:shd w:val="clear" w:color="auto" w:fill="FFFFFF"/>
        </w:rPr>
        <w:t xml:space="preserve"> nhằm nâng cao chất lượng đào tạo</w:t>
      </w:r>
      <w:r w:rsidR="000B6CB3">
        <w:rPr>
          <w:rStyle w:val="Strong"/>
          <w:rFonts w:ascii="Times New Roman" w:hAnsi="Times New Roman" w:cs="Times New Roman"/>
          <w:color w:val="000000"/>
          <w:sz w:val="26"/>
          <w:szCs w:val="26"/>
          <w:shd w:val="clear" w:color="auto" w:fill="FFFFFF"/>
        </w:rPr>
        <w:t xml:space="preserve"> hệ </w:t>
      </w:r>
      <w:r w:rsidR="00115FBA">
        <w:rPr>
          <w:rStyle w:val="Strong"/>
          <w:rFonts w:ascii="Times New Roman" w:hAnsi="Times New Roman" w:cs="Times New Roman"/>
          <w:color w:val="000000"/>
          <w:sz w:val="26"/>
          <w:szCs w:val="26"/>
          <w:shd w:val="clear" w:color="auto" w:fill="FFFFFF"/>
        </w:rPr>
        <w:t>chất lượ</w:t>
      </w:r>
      <w:r>
        <w:rPr>
          <w:rStyle w:val="Strong"/>
          <w:rFonts w:ascii="Times New Roman" w:hAnsi="Times New Roman" w:cs="Times New Roman"/>
          <w:color w:val="000000"/>
          <w:sz w:val="26"/>
          <w:szCs w:val="26"/>
          <w:shd w:val="clear" w:color="auto" w:fill="FFFFFF"/>
        </w:rPr>
        <w:t>ng cao:</w:t>
      </w:r>
    </w:p>
    <w:p w:rsidR="000B6CB3" w:rsidRPr="00F97F54" w:rsidRDefault="000B6CB3" w:rsidP="00F97F54">
      <w:pPr>
        <w:spacing w:line="360" w:lineRule="auto"/>
        <w:rPr>
          <w:rFonts w:ascii="Times New Roman" w:hAnsi="Times New Roman" w:cs="Times New Roman"/>
          <w:color w:val="000000" w:themeColor="text1"/>
          <w:sz w:val="26"/>
          <w:szCs w:val="26"/>
          <w:shd w:val="clear" w:color="auto" w:fill="FFFFFF" w:themeFill="background1"/>
        </w:rPr>
      </w:pPr>
      <w:r w:rsidRPr="00F97F54">
        <w:rPr>
          <w:rFonts w:ascii="Times New Roman" w:hAnsi="Times New Roman" w:cs="Times New Roman"/>
          <w:color w:val="000000" w:themeColor="text1"/>
          <w:sz w:val="26"/>
          <w:szCs w:val="26"/>
          <w:shd w:val="clear" w:color="auto" w:fill="FFFFFF" w:themeFill="background1"/>
        </w:rPr>
        <w:t>Thông qua sự phân tích các nội dung trên, bài biết đề xuất một số giải pháp chủ yếu nhằm nâng cao chất lượng đào tạo như sau:</w:t>
      </w:r>
    </w:p>
    <w:p w:rsidR="00D51A43" w:rsidRPr="00F97F54" w:rsidRDefault="00713C8D" w:rsidP="00F97F54">
      <w:pPr>
        <w:spacing w:line="360" w:lineRule="auto"/>
        <w:rPr>
          <w:rFonts w:ascii="Times New Roman" w:hAnsi="Times New Roman" w:cs="Times New Roman"/>
          <w:color w:val="000000" w:themeColor="text1"/>
          <w:sz w:val="26"/>
          <w:szCs w:val="26"/>
        </w:rPr>
      </w:pPr>
      <w:r w:rsidRPr="00F97F54">
        <w:rPr>
          <w:rFonts w:ascii="Times New Roman" w:hAnsi="Times New Roman" w:cs="Times New Roman"/>
          <w:b/>
          <w:color w:val="000000" w:themeColor="text1"/>
          <w:sz w:val="26"/>
          <w:szCs w:val="26"/>
          <w:shd w:val="clear" w:color="auto" w:fill="FFFFFF" w:themeFill="background1"/>
        </w:rPr>
        <w:t>4.</w:t>
      </w:r>
      <w:r w:rsidR="00D51A43" w:rsidRPr="00F97F54">
        <w:rPr>
          <w:rFonts w:ascii="Times New Roman" w:hAnsi="Times New Roman" w:cs="Times New Roman"/>
          <w:b/>
          <w:color w:val="000000" w:themeColor="text1"/>
          <w:sz w:val="26"/>
          <w:szCs w:val="26"/>
          <w:shd w:val="clear" w:color="auto" w:fill="FFFFFF" w:themeFill="background1"/>
        </w:rPr>
        <w:t>1</w:t>
      </w:r>
      <w:r w:rsidRPr="00F97F54">
        <w:rPr>
          <w:rFonts w:ascii="Times New Roman" w:hAnsi="Times New Roman" w:cs="Times New Roman"/>
          <w:color w:val="000000" w:themeColor="text1"/>
          <w:sz w:val="26"/>
          <w:szCs w:val="26"/>
          <w:shd w:val="clear" w:color="auto" w:fill="FFFFFF" w:themeFill="background1"/>
        </w:rPr>
        <w:t>.Trong bối cảnh của nhu cầu lao động chất lượng cao ngày càng tăng cao trong khối các ngành kinh tế và kỹ thuật, thì việc áp dụng mô hình đào tạo kép nhằm nâng cao chất lượng đào tạo là bước đi cần thiết là một trong những mô hình phù hợp mà Trường cao   đẳng Lý Tự Trọng TP. Hồ Chí Minh có thể áp dụng và phát triển. Trong đó doanh nghiệp đóng vai trò rất quan trọng, doanh nghiệp không chỉ là đối tác đào tạo mà còn là đối tác chuyển giao đào tạo. Trong mối quan hệ đó, nhà trường chịu trách nhiệm đào tạo cơ bản với kỹ năng và thái độ đáp ứng yêu cầu của doanh nghiệ</w:t>
      </w:r>
      <w:r w:rsidR="00D51A43" w:rsidRPr="00F97F54">
        <w:rPr>
          <w:rFonts w:ascii="Times New Roman" w:hAnsi="Times New Roman" w:cs="Times New Roman"/>
          <w:color w:val="000000" w:themeColor="text1"/>
          <w:sz w:val="26"/>
          <w:szCs w:val="26"/>
          <w:shd w:val="clear" w:color="auto" w:fill="FFFFFF" w:themeFill="background1"/>
        </w:rPr>
        <w:t xml:space="preserve">p, </w:t>
      </w:r>
      <w:r w:rsidR="00D51A43" w:rsidRPr="00F97F54">
        <w:rPr>
          <w:rFonts w:ascii="Times New Roman" w:hAnsi="Times New Roman" w:cs="Times New Roman"/>
          <w:color w:val="000000" w:themeColor="text1"/>
          <w:sz w:val="26"/>
          <w:szCs w:val="26"/>
        </w:rPr>
        <w:t>c</w:t>
      </w:r>
      <w:r w:rsidR="00D51A43" w:rsidRPr="00F97F54">
        <w:rPr>
          <w:rFonts w:ascii="Times New Roman" w:hAnsi="Times New Roman" w:cs="Times New Roman"/>
          <w:color w:val="000000" w:themeColor="text1"/>
          <w:sz w:val="26"/>
          <w:szCs w:val="26"/>
        </w:rPr>
        <w:t>ác trường sẽ tập trung đào tạo các học phần cơ bản, các modul thực hành cơ bản, còn lại doanh nghiệp chịu trách nhiệm đào tạo các modul kỹ năng nghề</w:t>
      </w:r>
      <w:r w:rsidR="00D51A43" w:rsidRPr="00F97F54">
        <w:rPr>
          <w:rFonts w:ascii="Times New Roman" w:hAnsi="Times New Roman" w:cs="Times New Roman"/>
          <w:color w:val="000000" w:themeColor="text1"/>
          <w:sz w:val="26"/>
          <w:szCs w:val="26"/>
        </w:rPr>
        <w:t xml:space="preserve"> và chuyên sâu</w:t>
      </w:r>
      <w:r w:rsidR="00D51A43" w:rsidRPr="00F97F54">
        <w:rPr>
          <w:rFonts w:ascii="Times New Roman" w:hAnsi="Times New Roman" w:cs="Times New Roman"/>
          <w:color w:val="000000" w:themeColor="text1"/>
          <w:sz w:val="26"/>
          <w:szCs w:val="26"/>
        </w:rPr>
        <w:t xml:space="preserve"> tại doanh nghiệp cho sinh viên. </w:t>
      </w:r>
    </w:p>
    <w:p w:rsidR="004D3C2C" w:rsidRPr="00F97F54" w:rsidRDefault="00713C8D" w:rsidP="00F97F54">
      <w:pPr>
        <w:spacing w:line="360" w:lineRule="auto"/>
        <w:rPr>
          <w:rFonts w:ascii="Times New Roman" w:hAnsi="Times New Roman" w:cs="Times New Roman"/>
          <w:color w:val="000000" w:themeColor="text1"/>
          <w:sz w:val="26"/>
          <w:szCs w:val="26"/>
          <w:shd w:val="clear" w:color="auto" w:fill="FFFFFF" w:themeFill="background1"/>
        </w:rPr>
      </w:pPr>
      <w:r w:rsidRPr="00F97F54">
        <w:rPr>
          <w:rFonts w:ascii="Helvetica" w:hAnsi="Helvetica"/>
          <w:color w:val="000000" w:themeColor="text1"/>
          <w:sz w:val="21"/>
          <w:szCs w:val="21"/>
          <w:shd w:val="clear" w:color="auto" w:fill="FFFFFF" w:themeFill="background1"/>
        </w:rPr>
        <w:t xml:space="preserve"> </w:t>
      </w:r>
      <w:r w:rsidRPr="00F97F54">
        <w:rPr>
          <w:rFonts w:ascii="Times New Roman" w:hAnsi="Times New Roman" w:cs="Times New Roman"/>
          <w:b/>
          <w:color w:val="000000" w:themeColor="text1"/>
          <w:sz w:val="26"/>
          <w:szCs w:val="26"/>
        </w:rPr>
        <w:t>4.2</w:t>
      </w:r>
      <w:r w:rsidRPr="00F97F54">
        <w:rPr>
          <w:rFonts w:ascii="Times New Roman" w:hAnsi="Times New Roman" w:cs="Times New Roman"/>
          <w:color w:val="000000" w:themeColor="text1"/>
          <w:sz w:val="26"/>
          <w:szCs w:val="26"/>
        </w:rPr>
        <w:t>.</w:t>
      </w:r>
      <w:r w:rsidR="000631D5" w:rsidRPr="00F97F54">
        <w:rPr>
          <w:rFonts w:ascii="Times New Roman" w:hAnsi="Times New Roman" w:cs="Times New Roman"/>
          <w:color w:val="000000" w:themeColor="text1"/>
          <w:sz w:val="26"/>
          <w:szCs w:val="26"/>
        </w:rPr>
        <w:t xml:space="preserve">Để nâng cao chất lượng đào tạo và hiệu quả sử dụng nguồn lực sau đào tạo, </w:t>
      </w:r>
      <w:r w:rsidR="000631D5" w:rsidRPr="00F97F54">
        <w:rPr>
          <w:rFonts w:ascii="Times New Roman" w:hAnsi="Times New Roman" w:cs="Times New Roman"/>
          <w:color w:val="000000" w:themeColor="text1"/>
          <w:sz w:val="26"/>
          <w:szCs w:val="26"/>
          <w:shd w:val="clear" w:color="auto" w:fill="FFFFFF" w:themeFill="background1"/>
        </w:rPr>
        <w:t xml:space="preserve">Trường cao   đẳng Lý Tự Trọng TP. Hồ Chí Minh có thể </w:t>
      </w:r>
      <w:r w:rsidR="000631D5" w:rsidRPr="00F97F54">
        <w:rPr>
          <w:rFonts w:ascii="Times New Roman" w:hAnsi="Times New Roman" w:cs="Times New Roman"/>
          <w:color w:val="000000" w:themeColor="text1"/>
          <w:sz w:val="26"/>
          <w:szCs w:val="26"/>
        </w:rPr>
        <w:t xml:space="preserve">tiến hành </w:t>
      </w:r>
      <w:r w:rsidRPr="00F97F54">
        <w:rPr>
          <w:rFonts w:ascii="Times New Roman" w:hAnsi="Times New Roman" w:cs="Times New Roman"/>
          <w:color w:val="000000" w:themeColor="text1"/>
          <w:sz w:val="26"/>
          <w:szCs w:val="26"/>
        </w:rPr>
        <w:t>đào tạo theo hợp đồng</w:t>
      </w:r>
      <w:r w:rsidR="00317659" w:rsidRPr="00F97F54">
        <w:rPr>
          <w:rFonts w:ascii="Times New Roman" w:hAnsi="Times New Roman" w:cs="Times New Roman"/>
          <w:color w:val="000000" w:themeColor="text1"/>
          <w:sz w:val="26"/>
          <w:szCs w:val="26"/>
        </w:rPr>
        <w:t>, dạng đào tạo này</w:t>
      </w:r>
      <w:r w:rsidRPr="00F97F54">
        <w:rPr>
          <w:rFonts w:ascii="Times New Roman" w:hAnsi="Times New Roman" w:cs="Times New Roman"/>
          <w:color w:val="000000" w:themeColor="text1"/>
          <w:sz w:val="26"/>
          <w:szCs w:val="26"/>
        </w:rPr>
        <w:t xml:space="preserve"> đang trở thành xu hướng hiện nay trong hợp tác giữa nhà trường và doanh nghiệp, thông qua việc thống nhất từ khâu tuyển sinh, nội dung, mục tiêu, chương trình đào tạo, đế</w:t>
      </w:r>
      <w:r w:rsidR="000631D5" w:rsidRPr="00F97F54">
        <w:rPr>
          <w:rFonts w:ascii="Times New Roman" w:hAnsi="Times New Roman" w:cs="Times New Roman"/>
          <w:color w:val="000000" w:themeColor="text1"/>
          <w:sz w:val="26"/>
          <w:szCs w:val="26"/>
        </w:rPr>
        <w:t>n mô hình đào tạo, từ đó nâng cao được chất lượng trong vấn đề đào tạo hệ chất lượng cao.</w:t>
      </w:r>
      <w:r w:rsidR="004D3C2C" w:rsidRPr="00F97F54">
        <w:rPr>
          <w:rFonts w:ascii="Times New Roman" w:hAnsi="Times New Roman" w:cs="Times New Roman"/>
          <w:color w:val="000000" w:themeColor="text1"/>
          <w:sz w:val="26"/>
          <w:szCs w:val="26"/>
          <w:shd w:val="clear" w:color="auto" w:fill="FFFFFF" w:themeFill="background1"/>
        </w:rPr>
        <w:t xml:space="preserve"> </w:t>
      </w:r>
      <w:r w:rsidR="004D3C2C" w:rsidRPr="00F97F54">
        <w:rPr>
          <w:rFonts w:ascii="Times New Roman" w:hAnsi="Times New Roman" w:cs="Times New Roman"/>
          <w:color w:val="000000" w:themeColor="text1"/>
          <w:sz w:val="26"/>
          <w:szCs w:val="26"/>
          <w:shd w:val="clear" w:color="auto" w:fill="FFFFFF" w:themeFill="background1"/>
        </w:rPr>
        <w:t xml:space="preserve">Ngoài ra, 2 bên có thể hợp tác về trao đổi và tiếp nhận chuyên gia, cố </w:t>
      </w:r>
      <w:r w:rsidR="004D3C2C" w:rsidRPr="00F97F54">
        <w:rPr>
          <w:rFonts w:ascii="Times New Roman" w:hAnsi="Times New Roman" w:cs="Times New Roman"/>
          <w:color w:val="000000" w:themeColor="text1"/>
          <w:sz w:val="26"/>
          <w:szCs w:val="26"/>
          <w:shd w:val="clear" w:color="auto" w:fill="FFFFFF" w:themeFill="background1"/>
        </w:rPr>
        <w:lastRenderedPageBreak/>
        <w:t>vấn, sinh viên thực tập và các hoạt động và dịch vụ khoa học, ứng dụng triển khai và tư vấn khác...</w:t>
      </w:r>
    </w:p>
    <w:p w:rsidR="000631D5" w:rsidRPr="00F97F54" w:rsidRDefault="000631D5" w:rsidP="00F97F54">
      <w:pPr>
        <w:spacing w:line="360" w:lineRule="auto"/>
        <w:rPr>
          <w:rFonts w:ascii="Times New Roman" w:hAnsi="Times New Roman" w:cs="Times New Roman"/>
          <w:color w:val="000000" w:themeColor="text1"/>
          <w:sz w:val="26"/>
          <w:szCs w:val="26"/>
        </w:rPr>
      </w:pPr>
      <w:r w:rsidRPr="00F97F54">
        <w:rPr>
          <w:rFonts w:ascii="Times New Roman" w:hAnsi="Times New Roman" w:cs="Times New Roman"/>
          <w:b/>
          <w:color w:val="000000" w:themeColor="text1"/>
          <w:sz w:val="26"/>
          <w:szCs w:val="26"/>
        </w:rPr>
        <w:t>4.3</w:t>
      </w:r>
      <w:r w:rsidRPr="00F97F54">
        <w:rPr>
          <w:rFonts w:ascii="Times New Roman" w:hAnsi="Times New Roman" w:cs="Times New Roman"/>
          <w:color w:val="000000" w:themeColor="text1"/>
          <w:sz w:val="26"/>
          <w:szCs w:val="26"/>
        </w:rPr>
        <w:t>.Nhà trường và doanh nghiệp có sự phối hợp tư vấn nghề nghiệp cho học sinh, sinh viên. Về phía doanh nghiệp, đó là tư vấn về những công việc, những yêu cầu mà một người lao động cần có, để từ đó học sinh có thể lựa chọn nghề học phù hợp với khả năng và sở thích của mình. Về phía nhà trường, đó là tư vấn, giới thiệu về khả năng thu hút lao động của doanh nghiệp; tạo điều kiện cho sinh viên tiếp cận các thông tin về doanh nghiệp để họ có thể đến làm việc trước và sau khi tốt nghiệp...</w:t>
      </w:r>
    </w:p>
    <w:p w:rsidR="00D51A43" w:rsidRPr="00F97F54" w:rsidRDefault="00D51A43" w:rsidP="00F97F54">
      <w:pPr>
        <w:spacing w:line="360" w:lineRule="auto"/>
        <w:rPr>
          <w:rFonts w:ascii="Times New Roman" w:hAnsi="Times New Roman" w:cs="Times New Roman"/>
          <w:color w:val="000000" w:themeColor="text1"/>
          <w:sz w:val="26"/>
          <w:szCs w:val="26"/>
          <w:shd w:val="clear" w:color="auto" w:fill="FFFFFF" w:themeFill="background1"/>
        </w:rPr>
      </w:pPr>
      <w:r w:rsidRPr="00F97F54">
        <w:rPr>
          <w:rFonts w:ascii="Times New Roman" w:hAnsi="Times New Roman" w:cs="Times New Roman"/>
          <w:b/>
          <w:color w:val="000000" w:themeColor="text1"/>
          <w:sz w:val="26"/>
          <w:szCs w:val="26"/>
          <w:shd w:val="clear" w:color="auto" w:fill="FFFFFF" w:themeFill="background1"/>
        </w:rPr>
        <w:t>4.</w:t>
      </w:r>
      <w:r w:rsidRPr="00F97F54">
        <w:rPr>
          <w:rFonts w:ascii="Times New Roman" w:hAnsi="Times New Roman" w:cs="Times New Roman"/>
          <w:b/>
          <w:color w:val="000000" w:themeColor="text1"/>
          <w:sz w:val="26"/>
          <w:szCs w:val="26"/>
          <w:shd w:val="clear" w:color="auto" w:fill="FFFFFF" w:themeFill="background1"/>
        </w:rPr>
        <w:t>4</w:t>
      </w:r>
      <w:r w:rsidRPr="00F97F54">
        <w:rPr>
          <w:rFonts w:ascii="Times New Roman" w:hAnsi="Times New Roman" w:cs="Times New Roman"/>
          <w:color w:val="000000" w:themeColor="text1"/>
          <w:sz w:val="26"/>
          <w:szCs w:val="26"/>
          <w:shd w:val="clear" w:color="auto" w:fill="FFFFFF" w:themeFill="background1"/>
        </w:rPr>
        <w:t>.Nhà trường và doanh nghiệp kết hợp trong nghiên cứu và chuyển giao công nghệ, nghiên cứu và chuyển giao công nghệ giúp nâng cao năng lực nghiên cứu trong nhà trường và đẩy mạnh sản xuất theo hướng cải tiến theo nhu cầu. Khi mà nguồn nhân lực trí tuệ đang trở thành lực lượng sản xuất trực tiếp và là nhân tố quyết định năng lực cạnh tranh của doanh nghiệp thì việc triển khai và kết hợp chặt chẽ giữa trường và doanh nghiệp về nghiên cứu khoa học là một xu thế, một biện pháp tích cực của nền giáo dục năng động, sáng tạ</w:t>
      </w:r>
      <w:r w:rsidR="00714A87" w:rsidRPr="00F97F54">
        <w:rPr>
          <w:rFonts w:ascii="Times New Roman" w:hAnsi="Times New Roman" w:cs="Times New Roman"/>
          <w:color w:val="000000" w:themeColor="text1"/>
          <w:sz w:val="26"/>
          <w:szCs w:val="26"/>
          <w:shd w:val="clear" w:color="auto" w:fill="FFFFFF" w:themeFill="background1"/>
        </w:rPr>
        <w:t>o, từ đó góp phần nâng cao chất lượng đào tạo</w:t>
      </w:r>
      <w:r w:rsidR="001D4BD7" w:rsidRPr="00F97F54">
        <w:rPr>
          <w:rFonts w:ascii="Times New Roman" w:hAnsi="Times New Roman" w:cs="Times New Roman"/>
          <w:color w:val="000000" w:themeColor="text1"/>
          <w:sz w:val="26"/>
          <w:szCs w:val="26"/>
          <w:shd w:val="clear" w:color="auto" w:fill="FFFFFF" w:themeFill="background1"/>
        </w:rPr>
        <w:t xml:space="preserve"> chất lượng cao, bỡi</w:t>
      </w:r>
      <w:r w:rsidRPr="00F97F54">
        <w:rPr>
          <w:rFonts w:ascii="Times New Roman" w:hAnsi="Times New Roman" w:cs="Times New Roman"/>
          <w:color w:val="000000" w:themeColor="text1"/>
          <w:sz w:val="26"/>
          <w:szCs w:val="26"/>
          <w:shd w:val="clear" w:color="auto" w:fill="FFFFFF" w:themeFill="background1"/>
        </w:rPr>
        <w:t xml:space="preserve"> </w:t>
      </w:r>
      <w:r w:rsidR="001D4BD7" w:rsidRPr="00F97F54">
        <w:rPr>
          <w:rFonts w:ascii="Times New Roman" w:hAnsi="Times New Roman" w:cs="Times New Roman"/>
          <w:color w:val="000000" w:themeColor="text1"/>
          <w:sz w:val="26"/>
          <w:szCs w:val="26"/>
          <w:shd w:val="clear" w:color="auto" w:fill="FFFFFF" w:themeFill="background1"/>
        </w:rPr>
        <w:t>n</w:t>
      </w:r>
      <w:r w:rsidRPr="00F97F54">
        <w:rPr>
          <w:rFonts w:ascii="Times New Roman" w:hAnsi="Times New Roman" w:cs="Times New Roman"/>
          <w:color w:val="000000" w:themeColor="text1"/>
          <w:sz w:val="26"/>
          <w:szCs w:val="26"/>
          <w:shd w:val="clear" w:color="auto" w:fill="FFFFFF" w:themeFill="background1"/>
        </w:rPr>
        <w:t>hà trường có sẵn đội ngũ trí thức được đào tạo một cách bài bản, có đủ năng lực để tiếp nhận chuyển giao những công nghệ mới tiên tiến, từ đó triển khai áp dụng cho doanh nghiệp, doanh nghiệp được lợi về mặt tiết kiệm thời gian và tận dụng được nguồn lực ngoài. Cũng từ hoạt động này, nhà trường được nhanh chóng tiếp cận các công nghệ mới dựa vào nguồn lực t</w:t>
      </w:r>
      <w:r w:rsidR="001D4BD7" w:rsidRPr="00F97F54">
        <w:rPr>
          <w:rFonts w:ascii="Times New Roman" w:hAnsi="Times New Roman" w:cs="Times New Roman"/>
          <w:color w:val="000000" w:themeColor="text1"/>
          <w:sz w:val="26"/>
          <w:szCs w:val="26"/>
          <w:shd w:val="clear" w:color="auto" w:fill="FFFFFF" w:themeFill="background1"/>
        </w:rPr>
        <w:t>ừ</w:t>
      </w:r>
      <w:r w:rsidRPr="00F97F54">
        <w:rPr>
          <w:rFonts w:ascii="Times New Roman" w:hAnsi="Times New Roman" w:cs="Times New Roman"/>
          <w:color w:val="000000" w:themeColor="text1"/>
          <w:sz w:val="26"/>
          <w:szCs w:val="26"/>
          <w:shd w:val="clear" w:color="auto" w:fill="FFFFFF" w:themeFill="background1"/>
        </w:rPr>
        <w:t xml:space="preserve"> doanh nghiệ</w:t>
      </w:r>
      <w:r w:rsidR="001D4BD7" w:rsidRPr="00F97F54">
        <w:rPr>
          <w:rFonts w:ascii="Times New Roman" w:hAnsi="Times New Roman" w:cs="Times New Roman"/>
          <w:color w:val="000000" w:themeColor="text1"/>
          <w:sz w:val="26"/>
          <w:szCs w:val="26"/>
          <w:shd w:val="clear" w:color="auto" w:fill="FFFFFF" w:themeFill="background1"/>
        </w:rPr>
        <w:t>p.</w:t>
      </w:r>
    </w:p>
    <w:p w:rsidR="00BF0DF8" w:rsidRPr="00F97F54" w:rsidRDefault="00BF0DF8" w:rsidP="00F97F54">
      <w:pPr>
        <w:spacing w:line="360" w:lineRule="auto"/>
        <w:rPr>
          <w:rFonts w:ascii="Times New Roman" w:hAnsi="Times New Roman" w:cs="Times New Roman"/>
          <w:color w:val="000000" w:themeColor="text1"/>
          <w:sz w:val="26"/>
          <w:szCs w:val="26"/>
        </w:rPr>
      </w:pPr>
      <w:r w:rsidRPr="00F97F54">
        <w:rPr>
          <w:rFonts w:ascii="Times New Roman" w:hAnsi="Times New Roman" w:cs="Times New Roman"/>
          <w:b/>
          <w:color w:val="000000" w:themeColor="text1"/>
          <w:sz w:val="26"/>
          <w:szCs w:val="26"/>
          <w:shd w:val="clear" w:color="auto" w:fill="FFFFFF" w:themeFill="background1"/>
        </w:rPr>
        <w:t xml:space="preserve">4.5. </w:t>
      </w:r>
      <w:r w:rsidRPr="00F97F54">
        <w:rPr>
          <w:rFonts w:ascii="Times New Roman" w:hAnsi="Times New Roman" w:cs="Times New Roman"/>
          <w:color w:val="000000" w:themeColor="text1"/>
          <w:sz w:val="26"/>
          <w:szCs w:val="26"/>
          <w:shd w:val="clear" w:color="auto" w:fill="FFFFFF" w:themeFill="background1"/>
        </w:rPr>
        <w:t>Trường</w:t>
      </w:r>
      <w:r w:rsidRPr="00F97F54">
        <w:rPr>
          <w:rFonts w:ascii="Times New Roman" w:hAnsi="Times New Roman" w:cs="Times New Roman"/>
          <w:b/>
          <w:color w:val="000000" w:themeColor="text1"/>
          <w:sz w:val="26"/>
          <w:szCs w:val="26"/>
          <w:shd w:val="clear" w:color="auto" w:fill="FFFFFF" w:themeFill="background1"/>
        </w:rPr>
        <w:t xml:space="preserve"> </w:t>
      </w:r>
      <w:r w:rsidRPr="00F97F54">
        <w:rPr>
          <w:rFonts w:ascii="Times New Roman" w:hAnsi="Times New Roman" w:cs="Times New Roman"/>
          <w:color w:val="000000" w:themeColor="text1"/>
          <w:sz w:val="26"/>
          <w:szCs w:val="26"/>
        </w:rPr>
        <w:t>c</w:t>
      </w:r>
      <w:r w:rsidRPr="00F97F54">
        <w:rPr>
          <w:rFonts w:ascii="Times New Roman" w:hAnsi="Times New Roman" w:cs="Times New Roman"/>
          <w:color w:val="000000" w:themeColor="text1"/>
          <w:sz w:val="26"/>
          <w:szCs w:val="26"/>
        </w:rPr>
        <w:t>hủ động xây dựng chương trình đào tạo phù hợp với nhu cầu của doanh nghiệp. Đổi mới phương pháp, quy trình đào tạo, lấy học sinh, người học làm trung tâm và nhu cầu của doanh nghiệp làm định hướng đào tạ</w:t>
      </w:r>
      <w:r w:rsidR="000029F8" w:rsidRPr="00F97F54">
        <w:rPr>
          <w:rFonts w:ascii="Times New Roman" w:hAnsi="Times New Roman" w:cs="Times New Roman"/>
          <w:color w:val="000000" w:themeColor="text1"/>
          <w:sz w:val="26"/>
          <w:szCs w:val="26"/>
        </w:rPr>
        <w:t>o. Cần c</w:t>
      </w:r>
      <w:r w:rsidRPr="00F97F54">
        <w:rPr>
          <w:rFonts w:ascii="Times New Roman" w:hAnsi="Times New Roman" w:cs="Times New Roman"/>
          <w:color w:val="000000" w:themeColor="text1"/>
          <w:sz w:val="26"/>
          <w:szCs w:val="26"/>
        </w:rPr>
        <w:t>ó sự tham gia của doanh nghiệp trong quá trình đào tạo: trong Hội đồng nhà trường; trong việc xây dựng chương trình, biên soạn giáo trình; trong quá trình giảng dạy; kiểm tra, đánh giá kết quả học tập, phản hồi chất lượng sản phẩm đào tạo.</w:t>
      </w:r>
      <w:bookmarkStart w:id="0" w:name="_GoBack"/>
      <w:bookmarkEnd w:id="0"/>
    </w:p>
    <w:p w:rsidR="00115FBA" w:rsidRPr="00F97F54" w:rsidRDefault="00115FBA" w:rsidP="00F97F54">
      <w:pPr>
        <w:spacing w:line="360" w:lineRule="auto"/>
        <w:rPr>
          <w:rFonts w:ascii="Times New Roman" w:hAnsi="Times New Roman" w:cs="Times New Roman"/>
          <w:b/>
          <w:color w:val="000000" w:themeColor="text1"/>
          <w:sz w:val="26"/>
          <w:szCs w:val="26"/>
          <w:shd w:val="clear" w:color="auto" w:fill="FFFFFF" w:themeFill="background1"/>
        </w:rPr>
      </w:pPr>
      <w:r w:rsidRPr="00F97F54">
        <w:rPr>
          <w:rFonts w:ascii="Times New Roman" w:hAnsi="Times New Roman" w:cs="Times New Roman"/>
          <w:b/>
          <w:color w:val="000000" w:themeColor="text1"/>
          <w:sz w:val="26"/>
          <w:szCs w:val="26"/>
          <w:shd w:val="clear" w:color="auto" w:fill="FFFFFF" w:themeFill="background1"/>
        </w:rPr>
        <w:t>4. Kết luậ</w:t>
      </w:r>
      <w:r w:rsidR="000A7619" w:rsidRPr="00F97F54">
        <w:rPr>
          <w:rFonts w:ascii="Times New Roman" w:hAnsi="Times New Roman" w:cs="Times New Roman"/>
          <w:b/>
          <w:color w:val="000000" w:themeColor="text1"/>
          <w:sz w:val="26"/>
          <w:szCs w:val="26"/>
          <w:shd w:val="clear" w:color="auto" w:fill="FFFFFF" w:themeFill="background1"/>
        </w:rPr>
        <w:t>n và kiến nghị:</w:t>
      </w:r>
    </w:p>
    <w:p w:rsidR="00115FBA" w:rsidRPr="00F97F54" w:rsidRDefault="00115FBA" w:rsidP="00F97F54">
      <w:pPr>
        <w:spacing w:line="360" w:lineRule="auto"/>
        <w:ind w:firstLine="720"/>
        <w:rPr>
          <w:rFonts w:ascii="Times New Roman" w:hAnsi="Times New Roman" w:cs="Times New Roman"/>
          <w:color w:val="000000" w:themeColor="text1"/>
          <w:sz w:val="26"/>
          <w:szCs w:val="26"/>
          <w:shd w:val="clear" w:color="auto" w:fill="FFFFFF" w:themeFill="background1"/>
        </w:rPr>
      </w:pPr>
      <w:r w:rsidRPr="00F97F54">
        <w:rPr>
          <w:rFonts w:ascii="Times New Roman" w:hAnsi="Times New Roman" w:cs="Times New Roman"/>
          <w:color w:val="000000" w:themeColor="text1"/>
          <w:sz w:val="26"/>
          <w:szCs w:val="26"/>
          <w:shd w:val="clear" w:color="auto" w:fill="FFFFFF" w:themeFill="background1"/>
        </w:rPr>
        <w:lastRenderedPageBreak/>
        <w:t>Như vậy, mô hình liên kết nhà trường - doanh nghiệp - nhà nước là một mô hình khả thi, trong đó mỗi bên đóng vai trò là một chủ thể riêng có những thế mạnh nhất định để thúc đẩy sự phát triển của mô hình. Để phát triển mô hình này thì</w:t>
      </w:r>
      <w:r w:rsidR="007B02B5" w:rsidRPr="00F97F54">
        <w:rPr>
          <w:rFonts w:ascii="Times New Roman" w:hAnsi="Times New Roman" w:cs="Times New Roman"/>
          <w:color w:val="000000" w:themeColor="text1"/>
          <w:sz w:val="26"/>
          <w:szCs w:val="26"/>
          <w:shd w:val="clear" w:color="auto" w:fill="FFFFFF" w:themeFill="background1"/>
        </w:rPr>
        <w:t xml:space="preserve"> n</w:t>
      </w:r>
      <w:r w:rsidRPr="00F97F54">
        <w:rPr>
          <w:rFonts w:ascii="Times New Roman" w:hAnsi="Times New Roman" w:cs="Times New Roman"/>
          <w:color w:val="000000" w:themeColor="text1"/>
          <w:sz w:val="26"/>
          <w:szCs w:val="26"/>
          <w:shd w:val="clear" w:color="auto" w:fill="FFFFFF" w:themeFill="background1"/>
        </w:rPr>
        <w:t xml:space="preserve">hà trường đóng vai trò tích cực, chủ động, </w:t>
      </w:r>
      <w:r w:rsidR="007B02B5" w:rsidRPr="00F97F54">
        <w:rPr>
          <w:rFonts w:ascii="Times New Roman" w:hAnsi="Times New Roman" w:cs="Times New Roman"/>
          <w:color w:val="000000" w:themeColor="text1"/>
          <w:sz w:val="26"/>
          <w:szCs w:val="26"/>
          <w:shd w:val="clear" w:color="auto" w:fill="FFFFFF" w:themeFill="background1"/>
        </w:rPr>
        <w:t>d</w:t>
      </w:r>
      <w:r w:rsidRPr="00F97F54">
        <w:rPr>
          <w:rFonts w:ascii="Times New Roman" w:hAnsi="Times New Roman" w:cs="Times New Roman"/>
          <w:color w:val="000000" w:themeColor="text1"/>
          <w:sz w:val="26"/>
          <w:szCs w:val="26"/>
          <w:shd w:val="clear" w:color="auto" w:fill="FFFFFF" w:themeFill="background1"/>
        </w:rPr>
        <w:t xml:space="preserve">oanh nghiệp đóng vai trò tiếp nhận, tương tác và cung cấp nguồn lực. </w:t>
      </w:r>
    </w:p>
    <w:p w:rsidR="00DF6007" w:rsidRPr="00F97F54" w:rsidRDefault="00DF6007" w:rsidP="00F97F54">
      <w:pPr>
        <w:spacing w:line="360" w:lineRule="auto"/>
        <w:ind w:firstLine="720"/>
        <w:rPr>
          <w:rFonts w:ascii="Times New Roman" w:hAnsi="Times New Roman" w:cs="Times New Roman"/>
          <w:color w:val="000000" w:themeColor="text1"/>
          <w:sz w:val="26"/>
          <w:szCs w:val="26"/>
        </w:rPr>
      </w:pPr>
      <w:r w:rsidRPr="00F97F54">
        <w:rPr>
          <w:rFonts w:ascii="Times New Roman" w:hAnsi="Times New Roman" w:cs="Times New Roman"/>
          <w:color w:val="000000" w:themeColor="text1"/>
          <w:sz w:val="26"/>
          <w:szCs w:val="26"/>
        </w:rPr>
        <w:t>Sự p</w:t>
      </w:r>
      <w:r w:rsidRPr="00F97F54">
        <w:rPr>
          <w:rFonts w:ascii="Times New Roman" w:hAnsi="Times New Roman" w:cs="Times New Roman"/>
          <w:color w:val="000000" w:themeColor="text1"/>
          <w:sz w:val="26"/>
          <w:szCs w:val="26"/>
        </w:rPr>
        <w:t xml:space="preserve">hối hợp có hiệu quả với doanh nghiệp để nắm bắt nhu cầu của doanh nghiệp và hợp tác với doanh nghiệp trong hoạt động đào tạo; đẩy mạnh việc ký hợp đồng đào tạo với doanh nghiệp, trong đó có quy định về lợi ích và trách nhiệm của người dạy, người học. </w:t>
      </w:r>
      <w:r w:rsidRPr="00F97F54">
        <w:rPr>
          <w:rFonts w:ascii="Times New Roman" w:hAnsi="Times New Roman" w:cs="Times New Roman"/>
          <w:color w:val="000000" w:themeColor="text1"/>
          <w:sz w:val="26"/>
          <w:szCs w:val="26"/>
        </w:rPr>
        <w:t xml:space="preserve">Trường </w:t>
      </w:r>
      <w:r w:rsidRPr="00F97F54">
        <w:rPr>
          <w:rFonts w:ascii="Times New Roman" w:hAnsi="Times New Roman" w:cs="Times New Roman"/>
          <w:color w:val="000000" w:themeColor="text1"/>
          <w:sz w:val="26"/>
          <w:szCs w:val="26"/>
        </w:rPr>
        <w:t>phải chủ động điều tra để có được thông tin về nhu cầu của doanh nghiệp (nghề, trình độ, mức độ kỹ năng…) để tổ chức đào tạo phù hợp.</w:t>
      </w:r>
    </w:p>
    <w:p w:rsidR="00E1534D" w:rsidRPr="00F97F54" w:rsidRDefault="00E1534D" w:rsidP="00F97F54">
      <w:pPr>
        <w:spacing w:line="360" w:lineRule="auto"/>
        <w:ind w:firstLine="720"/>
        <w:rPr>
          <w:rFonts w:ascii="Times New Roman" w:hAnsi="Times New Roman" w:cs="Times New Roman"/>
          <w:color w:val="000000" w:themeColor="text1"/>
          <w:sz w:val="26"/>
          <w:szCs w:val="26"/>
        </w:rPr>
      </w:pPr>
      <w:r w:rsidRPr="00F97F54">
        <w:rPr>
          <w:rFonts w:ascii="Times New Roman" w:hAnsi="Times New Roman" w:cs="Times New Roman"/>
          <w:color w:val="000000" w:themeColor="text1"/>
          <w:sz w:val="26"/>
          <w:szCs w:val="26"/>
        </w:rPr>
        <w:t>Phát triển các cơ chế chính sách khuyến khích, ràng buộc và quy định trách nhiệm cụ thể đối với doanh nghiệp. Hướng dẫn cụ thể về các quyền lợi cho doanh nghiệp nhằm huy động các doanh nghiệp tham gia đào tạo. Các doanh nghiệp</w:t>
      </w:r>
      <w:r w:rsidRPr="00F97F54">
        <w:rPr>
          <w:rFonts w:ascii="Times New Roman" w:hAnsi="Times New Roman" w:cs="Times New Roman"/>
          <w:color w:val="000000" w:themeColor="text1"/>
          <w:sz w:val="26"/>
          <w:szCs w:val="26"/>
          <w:shd w:val="clear" w:color="auto" w:fill="EEEEEE"/>
        </w:rPr>
        <w:t xml:space="preserve"> </w:t>
      </w:r>
      <w:r w:rsidRPr="00F97F54">
        <w:rPr>
          <w:rFonts w:ascii="Times New Roman" w:hAnsi="Times New Roman" w:cs="Times New Roman"/>
          <w:color w:val="000000" w:themeColor="text1"/>
          <w:sz w:val="26"/>
          <w:szCs w:val="26"/>
        </w:rPr>
        <w:t>có hoạt động đào tạo nghề, các chi phí đào tạo được tính trong chi phí giá thành; được miễn, giảm thuế thu nhập doanh nghiệp hoặc được trích một phần thu nhập trước thuế để thực hiện đào tạ</w:t>
      </w:r>
      <w:r w:rsidR="000B6CB3" w:rsidRPr="00F97F54">
        <w:rPr>
          <w:rFonts w:ascii="Times New Roman" w:hAnsi="Times New Roman" w:cs="Times New Roman"/>
          <w:color w:val="000000" w:themeColor="text1"/>
          <w:sz w:val="26"/>
          <w:szCs w:val="26"/>
        </w:rPr>
        <w:t>o.</w:t>
      </w:r>
      <w:r w:rsidRPr="00F97F54">
        <w:rPr>
          <w:rFonts w:ascii="Times New Roman" w:hAnsi="Times New Roman" w:cs="Times New Roman"/>
          <w:color w:val="000000" w:themeColor="text1"/>
          <w:sz w:val="26"/>
          <w:szCs w:val="26"/>
        </w:rPr>
        <w:br/>
      </w:r>
    </w:p>
    <w:p w:rsidR="00DF6007" w:rsidRPr="00F97F54" w:rsidRDefault="00DF6007" w:rsidP="00F97F54">
      <w:pPr>
        <w:spacing w:line="360" w:lineRule="auto"/>
        <w:ind w:firstLine="720"/>
        <w:rPr>
          <w:rFonts w:ascii="Times New Roman" w:hAnsi="Times New Roman" w:cs="Times New Roman"/>
          <w:color w:val="000000" w:themeColor="text1"/>
          <w:sz w:val="26"/>
          <w:szCs w:val="26"/>
          <w:shd w:val="clear" w:color="auto" w:fill="FFFFFF" w:themeFill="background1"/>
        </w:rPr>
      </w:pPr>
    </w:p>
    <w:p w:rsidR="00115FBA" w:rsidRPr="00F97F54" w:rsidRDefault="00115FBA" w:rsidP="00F97F54">
      <w:pPr>
        <w:spacing w:line="360" w:lineRule="auto"/>
        <w:ind w:firstLine="720"/>
        <w:rPr>
          <w:rStyle w:val="Strong"/>
          <w:rFonts w:ascii="Times New Roman" w:hAnsi="Times New Roman" w:cs="Times New Roman"/>
          <w:color w:val="000000" w:themeColor="text1"/>
          <w:sz w:val="26"/>
          <w:szCs w:val="26"/>
          <w:shd w:val="clear" w:color="auto" w:fill="FFFFFF"/>
        </w:rPr>
      </w:pPr>
      <w:r w:rsidRPr="00F97F54">
        <w:rPr>
          <w:rFonts w:ascii="Times New Roman" w:hAnsi="Times New Roman" w:cs="Times New Roman"/>
          <w:color w:val="000000" w:themeColor="text1"/>
          <w:sz w:val="26"/>
          <w:szCs w:val="26"/>
          <w:shd w:val="clear" w:color="auto" w:fill="FFFFFF" w:themeFill="background1"/>
        </w:rPr>
        <w:br/>
      </w:r>
    </w:p>
    <w:p w:rsidR="002308AC" w:rsidRPr="00F97F54" w:rsidRDefault="002308AC" w:rsidP="00F97F54">
      <w:pPr>
        <w:rPr>
          <w:color w:val="000000" w:themeColor="text1"/>
        </w:rPr>
      </w:pPr>
    </w:p>
    <w:sectPr w:rsidR="002308AC" w:rsidRPr="00F97F5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BF6" w:rsidRDefault="00BE5BF6" w:rsidP="00183557">
      <w:pPr>
        <w:spacing w:after="0" w:line="240" w:lineRule="auto"/>
      </w:pPr>
      <w:r>
        <w:separator/>
      </w:r>
    </w:p>
  </w:endnote>
  <w:endnote w:type="continuationSeparator" w:id="0">
    <w:p w:rsidR="00BE5BF6" w:rsidRDefault="00BE5BF6" w:rsidP="00183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6348119"/>
      <w:docPartObj>
        <w:docPartGallery w:val="Page Numbers (Bottom of Page)"/>
        <w:docPartUnique/>
      </w:docPartObj>
    </w:sdtPr>
    <w:sdtEndPr>
      <w:rPr>
        <w:noProof/>
      </w:rPr>
    </w:sdtEndPr>
    <w:sdtContent>
      <w:p w:rsidR="000631D5" w:rsidRDefault="000631D5">
        <w:pPr>
          <w:pStyle w:val="Footer"/>
          <w:jc w:val="center"/>
        </w:pPr>
        <w:r>
          <w:fldChar w:fldCharType="begin"/>
        </w:r>
        <w:r>
          <w:instrText xml:space="preserve"> PAGE   \* MERGEFORMAT </w:instrText>
        </w:r>
        <w:r>
          <w:fldChar w:fldCharType="separate"/>
        </w:r>
        <w:r w:rsidR="00F97F54">
          <w:rPr>
            <w:noProof/>
          </w:rPr>
          <w:t>9</w:t>
        </w:r>
        <w:r>
          <w:rPr>
            <w:noProof/>
          </w:rPr>
          <w:fldChar w:fldCharType="end"/>
        </w:r>
      </w:p>
    </w:sdtContent>
  </w:sdt>
  <w:p w:rsidR="000631D5" w:rsidRDefault="000631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BF6" w:rsidRDefault="00BE5BF6" w:rsidP="00183557">
      <w:pPr>
        <w:spacing w:after="0" w:line="240" w:lineRule="auto"/>
      </w:pPr>
      <w:r>
        <w:separator/>
      </w:r>
    </w:p>
  </w:footnote>
  <w:footnote w:type="continuationSeparator" w:id="0">
    <w:p w:rsidR="00BE5BF6" w:rsidRDefault="00BE5BF6" w:rsidP="001835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FBA"/>
    <w:rsid w:val="000029F8"/>
    <w:rsid w:val="000631D5"/>
    <w:rsid w:val="000A7619"/>
    <w:rsid w:val="000B27FD"/>
    <w:rsid w:val="000B6CB3"/>
    <w:rsid w:val="00115FBA"/>
    <w:rsid w:val="00143F3F"/>
    <w:rsid w:val="00183557"/>
    <w:rsid w:val="001B1FA8"/>
    <w:rsid w:val="001C1D80"/>
    <w:rsid w:val="001C5E07"/>
    <w:rsid w:val="001D4BD7"/>
    <w:rsid w:val="002308AC"/>
    <w:rsid w:val="002A608E"/>
    <w:rsid w:val="002B1C43"/>
    <w:rsid w:val="002F7756"/>
    <w:rsid w:val="002F77C2"/>
    <w:rsid w:val="00317659"/>
    <w:rsid w:val="00354C70"/>
    <w:rsid w:val="003B6712"/>
    <w:rsid w:val="00407030"/>
    <w:rsid w:val="00420FB2"/>
    <w:rsid w:val="00463406"/>
    <w:rsid w:val="004D3C2C"/>
    <w:rsid w:val="00583A49"/>
    <w:rsid w:val="005A1C13"/>
    <w:rsid w:val="005C6934"/>
    <w:rsid w:val="005F06CD"/>
    <w:rsid w:val="006429A0"/>
    <w:rsid w:val="006B71F0"/>
    <w:rsid w:val="006C740A"/>
    <w:rsid w:val="006E78E7"/>
    <w:rsid w:val="006F3C53"/>
    <w:rsid w:val="00713C8D"/>
    <w:rsid w:val="00714A87"/>
    <w:rsid w:val="00734542"/>
    <w:rsid w:val="00776B70"/>
    <w:rsid w:val="007B02B5"/>
    <w:rsid w:val="007C1A3E"/>
    <w:rsid w:val="00891AF6"/>
    <w:rsid w:val="008B0F82"/>
    <w:rsid w:val="008B6A56"/>
    <w:rsid w:val="008F4AAD"/>
    <w:rsid w:val="00951EFB"/>
    <w:rsid w:val="00975CFF"/>
    <w:rsid w:val="00985F41"/>
    <w:rsid w:val="009F7CD1"/>
    <w:rsid w:val="00A73B02"/>
    <w:rsid w:val="00AF3245"/>
    <w:rsid w:val="00BE5BF6"/>
    <w:rsid w:val="00BF0DF8"/>
    <w:rsid w:val="00C63958"/>
    <w:rsid w:val="00C820F4"/>
    <w:rsid w:val="00D51A43"/>
    <w:rsid w:val="00DB0B6A"/>
    <w:rsid w:val="00DB7156"/>
    <w:rsid w:val="00DF6007"/>
    <w:rsid w:val="00E1534D"/>
    <w:rsid w:val="00E945FC"/>
    <w:rsid w:val="00F62F5F"/>
    <w:rsid w:val="00F97F54"/>
    <w:rsid w:val="00FC7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FBA"/>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15FBA"/>
    <w:rPr>
      <w:b/>
      <w:bCs/>
    </w:rPr>
  </w:style>
  <w:style w:type="character" w:customStyle="1" w:styleId="vnbnnidung0">
    <w:name w:val="vnbnnidung0"/>
    <w:basedOn w:val="DefaultParagraphFont"/>
    <w:rsid w:val="00115FBA"/>
  </w:style>
  <w:style w:type="character" w:customStyle="1" w:styleId="vnbnnidunginnghing">
    <w:name w:val="vnbnnidunginnghing"/>
    <w:basedOn w:val="DefaultParagraphFont"/>
    <w:rsid w:val="00115FBA"/>
  </w:style>
  <w:style w:type="paragraph" w:styleId="NormalWeb">
    <w:name w:val="Normal (Web)"/>
    <w:basedOn w:val="Normal"/>
    <w:uiPriority w:val="99"/>
    <w:semiHidden/>
    <w:unhideWhenUsed/>
    <w:rsid w:val="00115FBA"/>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15F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5FBA"/>
    <w:rPr>
      <w:rFonts w:ascii="Tahoma" w:hAnsi="Tahoma" w:cs="Tahoma"/>
      <w:sz w:val="16"/>
      <w:szCs w:val="16"/>
    </w:rPr>
  </w:style>
  <w:style w:type="character" w:styleId="Hyperlink">
    <w:name w:val="Hyperlink"/>
    <w:basedOn w:val="DefaultParagraphFont"/>
    <w:uiPriority w:val="99"/>
    <w:semiHidden/>
    <w:unhideWhenUsed/>
    <w:rsid w:val="00734542"/>
    <w:rPr>
      <w:color w:val="0000FF"/>
      <w:u w:val="single"/>
    </w:rPr>
  </w:style>
  <w:style w:type="paragraph" w:styleId="Header">
    <w:name w:val="header"/>
    <w:basedOn w:val="Normal"/>
    <w:link w:val="HeaderChar"/>
    <w:uiPriority w:val="99"/>
    <w:unhideWhenUsed/>
    <w:rsid w:val="001835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3557"/>
  </w:style>
  <w:style w:type="paragraph" w:styleId="Footer">
    <w:name w:val="footer"/>
    <w:basedOn w:val="Normal"/>
    <w:link w:val="FooterChar"/>
    <w:uiPriority w:val="99"/>
    <w:unhideWhenUsed/>
    <w:rsid w:val="001835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5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FBA"/>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15FBA"/>
    <w:rPr>
      <w:b/>
      <w:bCs/>
    </w:rPr>
  </w:style>
  <w:style w:type="character" w:customStyle="1" w:styleId="vnbnnidung0">
    <w:name w:val="vnbnnidung0"/>
    <w:basedOn w:val="DefaultParagraphFont"/>
    <w:rsid w:val="00115FBA"/>
  </w:style>
  <w:style w:type="character" w:customStyle="1" w:styleId="vnbnnidunginnghing">
    <w:name w:val="vnbnnidunginnghing"/>
    <w:basedOn w:val="DefaultParagraphFont"/>
    <w:rsid w:val="00115FBA"/>
  </w:style>
  <w:style w:type="paragraph" w:styleId="NormalWeb">
    <w:name w:val="Normal (Web)"/>
    <w:basedOn w:val="Normal"/>
    <w:uiPriority w:val="99"/>
    <w:semiHidden/>
    <w:unhideWhenUsed/>
    <w:rsid w:val="00115FBA"/>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15F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5FBA"/>
    <w:rPr>
      <w:rFonts w:ascii="Tahoma" w:hAnsi="Tahoma" w:cs="Tahoma"/>
      <w:sz w:val="16"/>
      <w:szCs w:val="16"/>
    </w:rPr>
  </w:style>
  <w:style w:type="character" w:styleId="Hyperlink">
    <w:name w:val="Hyperlink"/>
    <w:basedOn w:val="DefaultParagraphFont"/>
    <w:uiPriority w:val="99"/>
    <w:semiHidden/>
    <w:unhideWhenUsed/>
    <w:rsid w:val="00734542"/>
    <w:rPr>
      <w:color w:val="0000FF"/>
      <w:u w:val="single"/>
    </w:rPr>
  </w:style>
  <w:style w:type="paragraph" w:styleId="Header">
    <w:name w:val="header"/>
    <w:basedOn w:val="Normal"/>
    <w:link w:val="HeaderChar"/>
    <w:uiPriority w:val="99"/>
    <w:unhideWhenUsed/>
    <w:rsid w:val="001835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3557"/>
  </w:style>
  <w:style w:type="paragraph" w:styleId="Footer">
    <w:name w:val="footer"/>
    <w:basedOn w:val="Normal"/>
    <w:link w:val="FooterChar"/>
    <w:uiPriority w:val="99"/>
    <w:unhideWhenUsed/>
    <w:rsid w:val="001835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EF3A8-D05F-4592-A144-7F0421531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3407</Words>
  <Characters>12438</Characters>
  <Application>Microsoft Office Word</Application>
  <DocSecurity>0</DocSecurity>
  <Lines>210</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2020-06-30T09:41:00Z</dcterms:created>
  <dcterms:modified xsi:type="dcterms:W3CDTF">2020-06-30T09:43:00Z</dcterms:modified>
</cp:coreProperties>
</file>